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20" w:rsidRPr="006E2247" w:rsidRDefault="00AA0020" w:rsidP="00217768">
      <w:bookmarkStart w:id="0" w:name="_GoBack"/>
      <w:bookmarkEnd w:id="0"/>
    </w:p>
    <w:p w:rsidR="00AA0020" w:rsidRPr="006E2247" w:rsidRDefault="00AA0020" w:rsidP="00217768"/>
    <w:p w:rsidR="00AA0020" w:rsidRPr="006E2247" w:rsidRDefault="00AA0020" w:rsidP="00217768"/>
    <w:p w:rsidR="00A42A93" w:rsidRPr="006E2247" w:rsidRDefault="00794A79" w:rsidP="00217768">
      <w:r w:rsidRPr="008C3B30">
        <w:rPr>
          <w:noProof/>
          <w:color w:val="8DB3E2"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5215890</wp:posOffset>
                </wp:positionV>
                <wp:extent cx="1731010" cy="1009015"/>
                <wp:effectExtent l="12065" t="36195" r="28575" b="4064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1009015"/>
                        </a:xfrm>
                        <a:prstGeom prst="rightArrow">
                          <a:avLst>
                            <a:gd name="adj1" fmla="val 50000"/>
                            <a:gd name="adj2" fmla="val 42889"/>
                          </a:avLst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365F9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DFB" w:rsidRPr="00C521A0" w:rsidRDefault="008D5DFB" w:rsidP="00064546">
                            <w:pPr>
                              <w:jc w:val="center"/>
                              <w:rPr>
                                <w:color w:val="8DB3E2"/>
                                <w:sz w:val="28"/>
                                <w:szCs w:val="28"/>
                              </w:rPr>
                            </w:pPr>
                            <w:r w:rsidRPr="00C521A0">
                              <w:rPr>
                                <w:color w:val="8DB3E2"/>
                                <w:sz w:val="28"/>
                                <w:szCs w:val="28"/>
                              </w:rPr>
                              <w:t>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187.25pt;margin-top:410.7pt;width:136.3pt;height:7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" strokecolor="#365f91" strokeweight="1.5pt">
                <v:stroke dashstyle="1 1" endcap="round"/>
                <v:textbox>
                  <w:txbxContent>
                    <w:p w:rsidR="008D5DFB" w:rsidRPr="00C521A0" w:rsidRDefault="008D5DFB" w:rsidP="00064546">
                      <w:pPr>
                        <w:jc w:val="center"/>
                        <w:rPr>
                          <w:color w:val="8DB3E2"/>
                          <w:sz w:val="28"/>
                          <w:szCs w:val="28"/>
                        </w:rPr>
                      </w:pPr>
                      <w:r w:rsidRPr="00C521A0">
                        <w:rPr>
                          <w:color w:val="8DB3E2"/>
                          <w:sz w:val="28"/>
                          <w:szCs w:val="28"/>
                        </w:rPr>
                        <w:t>Review</w:t>
                      </w:r>
                    </w:p>
                  </w:txbxContent>
                </v:textbox>
              </v:shape>
            </w:pict>
          </mc:Fallback>
        </mc:AlternateContent>
      </w:r>
      <w:r w:rsidRPr="006E224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4831715</wp:posOffset>
                </wp:positionV>
                <wp:extent cx="2427605" cy="1567180"/>
                <wp:effectExtent l="19685" t="23495" r="95885" b="952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156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C6D9F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D5DFB" w:rsidRPr="00AA0020" w:rsidRDefault="008D5DFB" w:rsidP="00AA0020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A0020">
                              <w:rPr>
                                <w:b/>
                                <w:sz w:val="24"/>
                                <w:szCs w:val="28"/>
                              </w:rPr>
                              <w:t>Trin 1</w:t>
                            </w:r>
                          </w:p>
                          <w:p w:rsidR="008D5DFB" w:rsidRPr="00C31A30" w:rsidRDefault="008D5DFB" w:rsidP="00C31A30">
                            <w:pPr>
                              <w:ind w:left="-76"/>
                              <w:jc w:val="center"/>
                            </w:pPr>
                            <w:r w:rsidRPr="00C31A30">
                              <w:t xml:space="preserve">Virksomhedsoplysninger </w:t>
                            </w:r>
                          </w:p>
                          <w:p w:rsidR="008D5DFB" w:rsidRPr="00C31A30" w:rsidRDefault="008D5DFB" w:rsidP="00C31A30">
                            <w:pPr>
                              <w:ind w:left="-76"/>
                              <w:jc w:val="center"/>
                            </w:pPr>
                            <w:r w:rsidRPr="00C31A30">
                              <w:t>&amp;</w:t>
                            </w:r>
                          </w:p>
                          <w:p w:rsidR="008D5DFB" w:rsidRPr="00C31A30" w:rsidRDefault="008D5DFB" w:rsidP="00C31A30">
                            <w:pPr>
                              <w:ind w:left="-76"/>
                              <w:jc w:val="center"/>
                            </w:pPr>
                            <w:r w:rsidRPr="00C31A30">
                              <w:t>kvalitetsstyringssystem</w:t>
                            </w:r>
                          </w:p>
                          <w:p w:rsidR="008D5DFB" w:rsidRPr="00AA0020" w:rsidRDefault="008D5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16.85pt;margin-top:380.45pt;width:191.15pt;height:12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" strokecolor="#365f91" strokeweight="3pt">
                <v:shadow on="t" color="#c6d9f1" opacity=".5" offset="6pt,6pt"/>
                <v:textbox>
                  <w:txbxContent>
                    <w:p w:rsidR="008D5DFB" w:rsidRPr="00AA0020" w:rsidRDefault="008D5DFB" w:rsidP="00AA0020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A0020">
                        <w:rPr>
                          <w:b/>
                          <w:sz w:val="24"/>
                          <w:szCs w:val="28"/>
                        </w:rPr>
                        <w:t>Trin 1</w:t>
                      </w:r>
                    </w:p>
                    <w:p w:rsidR="008D5DFB" w:rsidRPr="00C31A30" w:rsidRDefault="008D5DFB" w:rsidP="00C31A30">
                      <w:pPr>
                        <w:ind w:left="-76"/>
                        <w:jc w:val="center"/>
                      </w:pPr>
                      <w:r w:rsidRPr="00C31A30">
                        <w:t xml:space="preserve">Virksomhedsoplysninger </w:t>
                      </w:r>
                    </w:p>
                    <w:p w:rsidR="008D5DFB" w:rsidRPr="00C31A30" w:rsidRDefault="008D5DFB" w:rsidP="00C31A30">
                      <w:pPr>
                        <w:ind w:left="-76"/>
                        <w:jc w:val="center"/>
                      </w:pPr>
                      <w:r w:rsidRPr="00C31A30">
                        <w:t>&amp;</w:t>
                      </w:r>
                    </w:p>
                    <w:p w:rsidR="008D5DFB" w:rsidRPr="00C31A30" w:rsidRDefault="008D5DFB" w:rsidP="00C31A30">
                      <w:pPr>
                        <w:ind w:left="-76"/>
                        <w:jc w:val="center"/>
                      </w:pPr>
                      <w:r w:rsidRPr="00C31A30">
                        <w:t>kvalitetsstyringssystem</w:t>
                      </w:r>
                    </w:p>
                    <w:p w:rsidR="008D5DFB" w:rsidRPr="00AA0020" w:rsidRDefault="008D5DFB"/>
                  </w:txbxContent>
                </v:textbox>
              </v:roundrect>
            </w:pict>
          </mc:Fallback>
        </mc:AlternateContent>
      </w:r>
      <w:r w:rsidRPr="008C3B30">
        <w:rPr>
          <w:noProof/>
          <w:color w:val="8DB3E2"/>
          <w:lang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5552440</wp:posOffset>
                </wp:positionV>
                <wp:extent cx="2112645" cy="1649730"/>
                <wp:effectExtent l="27305" t="20320" r="98425" b="1016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645" cy="164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365F9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C6D9F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D5DFB" w:rsidRPr="00C521A0" w:rsidRDefault="008D5DFB" w:rsidP="00AA0020">
                            <w:pPr>
                              <w:jc w:val="center"/>
                              <w:rPr>
                                <w:b/>
                                <w:color w:val="8DB3E2"/>
                                <w:sz w:val="28"/>
                                <w:szCs w:val="28"/>
                              </w:rPr>
                            </w:pPr>
                            <w:r w:rsidRPr="00C521A0">
                              <w:rPr>
                                <w:b/>
                                <w:color w:val="8DB3E2"/>
                                <w:sz w:val="28"/>
                                <w:szCs w:val="28"/>
                              </w:rPr>
                              <w:t>Trin 2</w:t>
                            </w:r>
                          </w:p>
                          <w:p w:rsidR="008D5DFB" w:rsidRPr="00C521A0" w:rsidRDefault="008D5DFB" w:rsidP="004F61AB">
                            <w:pPr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color w:val="8DB3E2"/>
                              </w:rPr>
                            </w:pPr>
                            <w:r w:rsidRPr="00C521A0">
                              <w:rPr>
                                <w:color w:val="8DB3E2"/>
                              </w:rPr>
                              <w:t>Materiale</w:t>
                            </w:r>
                          </w:p>
                          <w:p w:rsidR="008D5DFB" w:rsidRPr="00C521A0" w:rsidRDefault="008D5DFB" w:rsidP="004F61AB">
                            <w:pPr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color w:val="8DB3E2"/>
                              </w:rPr>
                            </w:pPr>
                            <w:r w:rsidRPr="00C521A0">
                              <w:rPr>
                                <w:color w:val="8DB3E2"/>
                              </w:rPr>
                              <w:t>Undervisere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margin-left:291.95pt;margin-top:437.2pt;width:166.35pt;height:1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" strokecolor="#365f91" strokeweight="3pt">
                <v:stroke dashstyle="1 1" endcap="round"/>
                <v:shadow on="t" color="#c6d9f1" opacity=".5" offset="6pt,6pt"/>
                <v:textbox>
                  <w:txbxContent>
                    <w:p w:rsidR="008D5DFB" w:rsidRPr="00C521A0" w:rsidRDefault="008D5DFB" w:rsidP="00AA0020">
                      <w:pPr>
                        <w:jc w:val="center"/>
                        <w:rPr>
                          <w:b/>
                          <w:color w:val="8DB3E2"/>
                          <w:sz w:val="28"/>
                          <w:szCs w:val="28"/>
                        </w:rPr>
                      </w:pPr>
                      <w:r w:rsidRPr="00C521A0">
                        <w:rPr>
                          <w:b/>
                          <w:color w:val="8DB3E2"/>
                          <w:sz w:val="28"/>
                          <w:szCs w:val="28"/>
                        </w:rPr>
                        <w:t>Trin 2</w:t>
                      </w:r>
                    </w:p>
                    <w:p w:rsidR="008D5DFB" w:rsidRPr="00C521A0" w:rsidRDefault="008D5DFB" w:rsidP="004F61AB">
                      <w:pPr>
                        <w:numPr>
                          <w:ilvl w:val="0"/>
                          <w:numId w:val="2"/>
                        </w:numPr>
                        <w:ind w:left="426"/>
                        <w:rPr>
                          <w:color w:val="8DB3E2"/>
                        </w:rPr>
                      </w:pPr>
                      <w:r w:rsidRPr="00C521A0">
                        <w:rPr>
                          <w:color w:val="8DB3E2"/>
                        </w:rPr>
                        <w:t>Materiale</w:t>
                      </w:r>
                    </w:p>
                    <w:p w:rsidR="008D5DFB" w:rsidRPr="00C521A0" w:rsidRDefault="008D5DFB" w:rsidP="004F61AB">
                      <w:pPr>
                        <w:numPr>
                          <w:ilvl w:val="0"/>
                          <w:numId w:val="2"/>
                        </w:numPr>
                        <w:ind w:left="426"/>
                        <w:rPr>
                          <w:color w:val="8DB3E2"/>
                        </w:rPr>
                      </w:pPr>
                      <w:r w:rsidRPr="00C521A0">
                        <w:rPr>
                          <w:color w:val="8DB3E2"/>
                        </w:rPr>
                        <w:t>Undervisere</w:t>
                      </w:r>
                    </w:p>
                  </w:txbxContent>
                </v:textbox>
              </v:roundrect>
            </w:pict>
          </mc:Fallback>
        </mc:AlternateContent>
      </w:r>
      <w:r w:rsidRPr="006E224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276600" cy="952500"/>
                <wp:effectExtent l="3175" t="0" r="0" b="0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DFB" w:rsidRDefault="008D5DFB" w:rsidP="00FB48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3812">
                              <w:rPr>
                                <w:b/>
                                <w:sz w:val="32"/>
                                <w:szCs w:val="32"/>
                              </w:rPr>
                              <w:t>Akkrediteringsansøgning for:</w:t>
                            </w:r>
                          </w:p>
                          <w:p w:rsidR="008C3B30" w:rsidRPr="002C3812" w:rsidRDefault="008C3B30" w:rsidP="00FB48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Trin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margin-left:0;margin-top:0;width:258pt;height: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" filled="f" stroked="f">
                <v:textbox>
                  <w:txbxContent>
                    <w:p w:rsidR="008D5DFB" w:rsidRDefault="008D5DFB" w:rsidP="00FB48B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3812">
                        <w:rPr>
                          <w:b/>
                          <w:sz w:val="32"/>
                          <w:szCs w:val="32"/>
                        </w:rPr>
                        <w:t>Akkrediteringsansøgning for:</w:t>
                      </w:r>
                    </w:p>
                    <w:p w:rsidR="008C3B30" w:rsidRPr="002C3812" w:rsidRDefault="008C3B30" w:rsidP="00FB48B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Trin 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-798195</wp:posOffset>
            </wp:positionV>
            <wp:extent cx="3419475" cy="2602865"/>
            <wp:effectExtent l="0" t="0" r="9525" b="6985"/>
            <wp:wrapTight wrapText="bothSides">
              <wp:wrapPolygon edited="0">
                <wp:start x="5295" y="0"/>
                <wp:lineTo x="4693" y="632"/>
                <wp:lineTo x="4332" y="1581"/>
                <wp:lineTo x="4452" y="2529"/>
                <wp:lineTo x="5295" y="5059"/>
                <wp:lineTo x="0" y="5849"/>
                <wp:lineTo x="0" y="8853"/>
                <wp:lineTo x="602" y="10118"/>
                <wp:lineTo x="0" y="12647"/>
                <wp:lineTo x="0" y="14702"/>
                <wp:lineTo x="120" y="15651"/>
                <wp:lineTo x="9145" y="17706"/>
                <wp:lineTo x="10830" y="17706"/>
                <wp:lineTo x="3730" y="18496"/>
                <wp:lineTo x="2046" y="18970"/>
                <wp:lineTo x="2046" y="20235"/>
                <wp:lineTo x="2286" y="21500"/>
                <wp:lineTo x="17087" y="21500"/>
                <wp:lineTo x="17208" y="19919"/>
                <wp:lineTo x="16125" y="18654"/>
                <wp:lineTo x="10830" y="17706"/>
                <wp:lineTo x="11432" y="17706"/>
                <wp:lineTo x="16726" y="15493"/>
                <wp:lineTo x="16967" y="15176"/>
                <wp:lineTo x="17087" y="13437"/>
                <wp:lineTo x="16967" y="12647"/>
                <wp:lineTo x="16365" y="10118"/>
                <wp:lineTo x="21540" y="9801"/>
                <wp:lineTo x="21540" y="5849"/>
                <wp:lineTo x="16365" y="5059"/>
                <wp:lineTo x="17087" y="2529"/>
                <wp:lineTo x="17208" y="1897"/>
                <wp:lineTo x="16847" y="474"/>
                <wp:lineTo x="16245" y="0"/>
                <wp:lineTo x="5295" y="0"/>
              </wp:wrapPolygon>
            </wp:wrapTight>
            <wp:docPr id="23" name="Billede 2" descr="dit_Logo_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dit_Logo_G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F42" w:rsidRPr="006E2247">
        <w:br w:type="page"/>
      </w:r>
      <w:r w:rsidR="00A42A93" w:rsidRPr="006E2247">
        <w:lastRenderedPageBreak/>
        <w:t xml:space="preserve"> </w:t>
      </w:r>
    </w:p>
    <w:p w:rsidR="00205F42" w:rsidRPr="006E2247" w:rsidRDefault="00205F42" w:rsidP="00217768"/>
    <w:p w:rsidR="00513ACD" w:rsidRPr="006E2247" w:rsidRDefault="00513ACD">
      <w:pPr>
        <w:pStyle w:val="Overskrift"/>
        <w:rPr>
          <w:rFonts w:ascii="Verdana" w:hAnsi="Verdana"/>
        </w:rPr>
      </w:pPr>
      <w:r w:rsidRPr="006E2247">
        <w:rPr>
          <w:rFonts w:ascii="Verdana" w:hAnsi="Verdana"/>
        </w:rPr>
        <w:t>Indhold</w:t>
      </w:r>
    </w:p>
    <w:p w:rsidR="00176231" w:rsidRDefault="00513ACD">
      <w:pPr>
        <w:pStyle w:val="Indholdsfortegnelse1"/>
        <w:tabs>
          <w:tab w:val="right" w:leader="dot" w:pos="9912"/>
        </w:tabs>
        <w:rPr>
          <w:rFonts w:ascii="Calibri" w:eastAsia="Times New Roman" w:hAnsi="Calibri"/>
          <w:b w:val="0"/>
          <w:noProof/>
          <w:sz w:val="22"/>
          <w:lang w:eastAsia="da-DK"/>
        </w:rPr>
      </w:pPr>
      <w:r w:rsidRPr="006E2247">
        <w:fldChar w:fldCharType="begin"/>
      </w:r>
      <w:r w:rsidRPr="006E2247">
        <w:instrText xml:space="preserve"> TOC \o "1-3" \h \z \u </w:instrText>
      </w:r>
      <w:r w:rsidRPr="006E2247">
        <w:fldChar w:fldCharType="separate"/>
      </w:r>
      <w:hyperlink w:anchor="_Toc261352325" w:history="1">
        <w:r w:rsidR="00176231" w:rsidRPr="001A66A2">
          <w:rPr>
            <w:rStyle w:val="Hyperlink"/>
            <w:noProof/>
          </w:rPr>
          <w:t>Oplysninger om ansøger</w:t>
        </w:r>
        <w:r w:rsidR="00176231">
          <w:rPr>
            <w:noProof/>
            <w:webHidden/>
          </w:rPr>
          <w:tab/>
        </w:r>
        <w:r w:rsidR="00176231">
          <w:rPr>
            <w:noProof/>
            <w:webHidden/>
          </w:rPr>
          <w:fldChar w:fldCharType="begin"/>
        </w:r>
        <w:r w:rsidR="00176231">
          <w:rPr>
            <w:noProof/>
            <w:webHidden/>
          </w:rPr>
          <w:instrText xml:space="preserve"> PAGEREF _Toc261352325 \h </w:instrText>
        </w:r>
        <w:r w:rsidR="00176231">
          <w:rPr>
            <w:noProof/>
            <w:webHidden/>
          </w:rPr>
        </w:r>
        <w:r w:rsidR="00176231"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3</w:t>
        </w:r>
        <w:r w:rsidR="00176231"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2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26" w:history="1">
        <w:r w:rsidRPr="001A66A2">
          <w:rPr>
            <w:rStyle w:val="Hyperlink"/>
            <w:noProof/>
          </w:rPr>
          <w:t>1. Stamoplysninger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3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27" w:history="1">
        <w:r w:rsidRPr="001A66A2">
          <w:rPr>
            <w:rStyle w:val="Hyperlink"/>
            <w:noProof/>
          </w:rPr>
          <w:t>Introduktion / Virksomhedsprofil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3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28" w:history="1">
        <w:r w:rsidRPr="001A66A2">
          <w:rPr>
            <w:rStyle w:val="Hyperlink"/>
            <w:noProof/>
          </w:rPr>
          <w:t>Primær kontaktperson i forbindelse med ansøgning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2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29" w:history="1">
        <w:r w:rsidRPr="001A66A2">
          <w:rPr>
            <w:rStyle w:val="Hyperlink"/>
            <w:noProof/>
          </w:rPr>
          <w:t>Fakturering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2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0" w:history="1">
        <w:r w:rsidRPr="001A66A2">
          <w:rPr>
            <w:rStyle w:val="Hyperlink"/>
            <w:noProof/>
          </w:rPr>
          <w:t>Fagområde for akkreditering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3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1" w:history="1">
        <w:r w:rsidRPr="001A66A2">
          <w:rPr>
            <w:rStyle w:val="Hyperlink"/>
            <w:noProof/>
          </w:rPr>
          <w:t>Kursustype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3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2" w:history="1">
        <w:r w:rsidRPr="001A66A2">
          <w:rPr>
            <w:rStyle w:val="Hyperlink"/>
            <w:noProof/>
          </w:rPr>
          <w:t>Produkttyper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2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3" w:history="1">
        <w:r w:rsidRPr="001A66A2">
          <w:rPr>
            <w:rStyle w:val="Hyperlink"/>
            <w:noProof/>
          </w:rPr>
          <w:t>Marketingsmateriale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2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4" w:history="1">
        <w:r w:rsidRPr="001A66A2">
          <w:rPr>
            <w:rStyle w:val="Hyperlink"/>
            <w:noProof/>
          </w:rPr>
          <w:t>Undervisningsfaciliteter/lokaleforhold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3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5" w:history="1">
        <w:r w:rsidRPr="001A66A2">
          <w:rPr>
            <w:rStyle w:val="Hyperlink"/>
            <w:noProof/>
          </w:rPr>
          <w:t>Anvendte lokaler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2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6" w:history="1">
        <w:r w:rsidRPr="001A66A2">
          <w:rPr>
            <w:rStyle w:val="Hyperlink"/>
            <w:noProof/>
          </w:rPr>
          <w:t>Personalestab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3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7" w:history="1">
        <w:r w:rsidRPr="001A66A2">
          <w:rPr>
            <w:rStyle w:val="Hyperlink"/>
            <w:noProof/>
          </w:rPr>
          <w:t>Kursusleder(e) (kvalitetsansvarlig)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3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8" w:history="1">
        <w:r w:rsidRPr="001A66A2">
          <w:rPr>
            <w:rStyle w:val="Hyperlink"/>
            <w:noProof/>
          </w:rPr>
          <w:t>Kursusadministrator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3"/>
        <w:tabs>
          <w:tab w:val="right" w:leader="dot" w:pos="9912"/>
        </w:tabs>
        <w:rPr>
          <w:rFonts w:ascii="Calibri" w:eastAsia="Times New Roman" w:hAnsi="Calibri"/>
          <w:noProof/>
          <w:lang w:eastAsia="da-DK"/>
        </w:rPr>
      </w:pPr>
      <w:hyperlink w:anchor="_Toc261352339" w:history="1">
        <w:r w:rsidRPr="001A66A2">
          <w:rPr>
            <w:rStyle w:val="Hyperlink"/>
            <w:noProof/>
          </w:rPr>
          <w:t>Undervisere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1"/>
        <w:tabs>
          <w:tab w:val="right" w:leader="dot" w:pos="9912"/>
        </w:tabs>
        <w:rPr>
          <w:rFonts w:ascii="Calibri" w:eastAsia="Times New Roman" w:hAnsi="Calibri"/>
          <w:b w:val="0"/>
          <w:noProof/>
          <w:sz w:val="22"/>
          <w:lang w:eastAsia="da-DK"/>
        </w:rPr>
      </w:pPr>
      <w:hyperlink w:anchor="_Toc261352340" w:history="1">
        <w:r w:rsidRPr="001A66A2">
          <w:rPr>
            <w:rStyle w:val="Hyperlink"/>
            <w:noProof/>
          </w:rPr>
          <w:t>Bilagsliste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76231" w:rsidRDefault="00176231">
      <w:pPr>
        <w:pStyle w:val="Indholdsfortegnelse1"/>
        <w:tabs>
          <w:tab w:val="right" w:leader="dot" w:pos="9912"/>
        </w:tabs>
        <w:rPr>
          <w:rFonts w:ascii="Calibri" w:eastAsia="Times New Roman" w:hAnsi="Calibri"/>
          <w:b w:val="0"/>
          <w:noProof/>
          <w:sz w:val="22"/>
          <w:lang w:eastAsia="da-DK"/>
        </w:rPr>
      </w:pPr>
      <w:hyperlink w:anchor="_Toc261352341" w:history="1">
        <w:r w:rsidRPr="001A66A2">
          <w:rPr>
            <w:rStyle w:val="Hyperlink"/>
            <w:noProof/>
          </w:rPr>
          <w:t>Erklæring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_Toc261352341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A2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13ACD" w:rsidRPr="006E2247" w:rsidRDefault="00513ACD">
      <w:r w:rsidRPr="006E2247">
        <w:fldChar w:fldCharType="end"/>
      </w:r>
    </w:p>
    <w:p w:rsidR="00675F00" w:rsidRPr="006E2247" w:rsidRDefault="00205F42" w:rsidP="006D6798">
      <w:pPr>
        <w:pStyle w:val="Overskrift1"/>
        <w:rPr>
          <w:rFonts w:ascii="Verdana" w:hAnsi="Verdana"/>
        </w:rPr>
      </w:pPr>
      <w:r w:rsidRPr="006E2247">
        <w:rPr>
          <w:rFonts w:ascii="Verdana" w:hAnsi="Verdana"/>
        </w:rPr>
        <w:br w:type="page"/>
      </w:r>
      <w:bookmarkStart w:id="1" w:name="_Toc247426903"/>
      <w:bookmarkStart w:id="2" w:name="_Toc261352325"/>
      <w:r w:rsidR="00675F00" w:rsidRPr="006E2247">
        <w:rPr>
          <w:rFonts w:ascii="Verdana" w:hAnsi="Verdana"/>
        </w:rPr>
        <w:lastRenderedPageBreak/>
        <w:t>Oplysninger om ansøger</w:t>
      </w:r>
      <w:bookmarkEnd w:id="1"/>
      <w:bookmarkEnd w:id="2"/>
    </w:p>
    <w:p w:rsidR="006D6798" w:rsidRPr="006E2247" w:rsidRDefault="006734AE" w:rsidP="006D6798">
      <w:pPr>
        <w:pStyle w:val="Overskrift2"/>
        <w:rPr>
          <w:rFonts w:ascii="Verdana" w:hAnsi="Verdana"/>
        </w:rPr>
      </w:pPr>
      <w:bookmarkStart w:id="3" w:name="_Toc261352326"/>
      <w:r>
        <w:rPr>
          <w:rFonts w:ascii="Verdana" w:hAnsi="Verdana"/>
        </w:rPr>
        <w:t xml:space="preserve">1. </w:t>
      </w:r>
      <w:r w:rsidR="006D6798" w:rsidRPr="006E2247">
        <w:rPr>
          <w:rFonts w:ascii="Verdana" w:hAnsi="Verdana"/>
        </w:rPr>
        <w:t>Stamoplysninger</w:t>
      </w:r>
      <w:bookmarkEnd w:id="3"/>
    </w:p>
    <w:p w:rsidR="00182532" w:rsidRDefault="00182532" w:rsidP="00993034"/>
    <w:p w:rsidR="00675F00" w:rsidRPr="006E2247" w:rsidRDefault="00F07020" w:rsidP="008D5DFB">
      <w:pPr>
        <w:pStyle w:val="streg"/>
      </w:pPr>
      <w:r>
        <w:t>Navn på organisation:</w:t>
      </w:r>
      <w:r w:rsidRPr="008D5DFB">
        <w:tab/>
      </w:r>
    </w:p>
    <w:p w:rsidR="00675F00" w:rsidRPr="006E2247" w:rsidRDefault="00675F00" w:rsidP="008D5DFB">
      <w:pPr>
        <w:pStyle w:val="tabulator"/>
      </w:pPr>
      <w:r w:rsidRPr="006E2247">
        <w:t xml:space="preserve">Organisationstype: </w:t>
      </w:r>
      <w:r w:rsidRPr="006E2247">
        <w:tab/>
      </w:r>
    </w:p>
    <w:p w:rsidR="00993034" w:rsidRPr="00F07020" w:rsidRDefault="0030123E" w:rsidP="008D5DFB">
      <w:pPr>
        <w:pStyle w:val="tabulator"/>
        <w:rPr>
          <w:b/>
        </w:rPr>
      </w:pPr>
      <w:r w:rsidRPr="006E2247">
        <w:t>Non-p</w:t>
      </w:r>
      <w:r w:rsidR="00675F00" w:rsidRPr="006E2247">
        <w:t>rofi</w:t>
      </w:r>
      <w:r w:rsidRPr="006E2247">
        <w:t>t o</w:t>
      </w:r>
      <w:r w:rsidR="00675F00" w:rsidRPr="006E2247">
        <w:t>rganisation</w:t>
      </w:r>
      <w:r w:rsidR="00993034" w:rsidRPr="006E2247">
        <w:t xml:space="preserve"> </w:t>
      </w:r>
      <w:r w:rsidR="00993034" w:rsidRPr="006E2247">
        <w:rPr>
          <w:rFonts w:hAnsi="Times New Roman"/>
        </w:rPr>
        <w:t>⁭</w:t>
      </w:r>
      <w:r w:rsidR="00675F00" w:rsidRPr="006E2247">
        <w:t xml:space="preserve"> </w:t>
      </w:r>
      <w:r w:rsidR="00993034" w:rsidRPr="006E2247">
        <w:tab/>
      </w:r>
      <w:r w:rsidR="00675F00" w:rsidRPr="006E2247">
        <w:t xml:space="preserve">Offentlig </w:t>
      </w:r>
      <w:r w:rsidR="00993034" w:rsidRPr="006E2247">
        <w:rPr>
          <w:rFonts w:hAnsi="Times New Roman"/>
        </w:rPr>
        <w:t>⁭</w:t>
      </w:r>
    </w:p>
    <w:p w:rsidR="00993034" w:rsidRPr="00F07020" w:rsidRDefault="00675F00" w:rsidP="008D5DFB">
      <w:pPr>
        <w:pStyle w:val="tabulator"/>
      </w:pPr>
      <w:r w:rsidRPr="00F07020">
        <w:t xml:space="preserve">Privat </w:t>
      </w:r>
      <w:r w:rsidR="00993034" w:rsidRPr="00F07020">
        <w:rPr>
          <w:rFonts w:hAnsi="Times New Roman"/>
        </w:rPr>
        <w:t>⁭</w:t>
      </w:r>
      <w:r w:rsidR="00993034" w:rsidRPr="00F07020">
        <w:tab/>
      </w:r>
      <w:r w:rsidR="0030123E" w:rsidRPr="00F07020">
        <w:t xml:space="preserve">Uddannelsesinstitution </w:t>
      </w:r>
      <w:r w:rsidR="00993034" w:rsidRPr="00F07020">
        <w:rPr>
          <w:rFonts w:hAnsi="Times New Roman"/>
        </w:rPr>
        <w:t>⁭</w:t>
      </w:r>
    </w:p>
    <w:p w:rsidR="00675F00" w:rsidRPr="006E2247" w:rsidRDefault="00675F00" w:rsidP="008D5DFB">
      <w:pPr>
        <w:pStyle w:val="tabulator"/>
      </w:pPr>
      <w:r w:rsidRPr="006E2247">
        <w:t>Datterselskab</w:t>
      </w:r>
      <w:r w:rsidR="00993034" w:rsidRPr="006E2247">
        <w:t xml:space="preserve"> </w:t>
      </w:r>
      <w:r w:rsidR="00993034" w:rsidRPr="006E2247">
        <w:rPr>
          <w:rFonts w:hAnsi="Times New Roman"/>
        </w:rPr>
        <w:t>⁭</w:t>
      </w:r>
      <w:r w:rsidR="00993034" w:rsidRPr="006E2247">
        <w:rPr>
          <w:rFonts w:cs="Arial"/>
        </w:rPr>
        <w:tab/>
      </w:r>
      <w:r w:rsidR="0030123E" w:rsidRPr="006E2247">
        <w:t xml:space="preserve">noter venligt moderselskab </w:t>
      </w:r>
      <w:r w:rsidR="00F07020">
        <w:tab/>
      </w:r>
    </w:p>
    <w:p w:rsidR="00675F00" w:rsidRPr="006E2247" w:rsidRDefault="00675F00" w:rsidP="008D5DFB">
      <w:pPr>
        <w:pStyle w:val="streg"/>
      </w:pPr>
      <w:r w:rsidRPr="006E2247">
        <w:t xml:space="preserve">Andet: </w:t>
      </w:r>
      <w:r w:rsidR="00993034" w:rsidRPr="006E2247">
        <w:tab/>
      </w:r>
    </w:p>
    <w:p w:rsidR="0084312E" w:rsidRPr="006E2247" w:rsidRDefault="0084312E" w:rsidP="00217768"/>
    <w:p w:rsidR="0084312E" w:rsidRPr="006E2247" w:rsidRDefault="0084312E" w:rsidP="00513ACD">
      <w:pPr>
        <w:pStyle w:val="Overskrift3"/>
      </w:pPr>
      <w:bookmarkStart w:id="4" w:name="_Toc247426904"/>
      <w:bookmarkStart w:id="5" w:name="_Toc261352327"/>
      <w:r w:rsidRPr="006E2247">
        <w:t>Introduktion / Virksomhedsprofil</w:t>
      </w:r>
      <w:bookmarkEnd w:id="4"/>
      <w:bookmarkEnd w:id="5"/>
    </w:p>
    <w:p w:rsidR="000C1232" w:rsidRDefault="006E2247" w:rsidP="008D5DFB">
      <w:pPr>
        <w:pStyle w:val="streg"/>
      </w:pPr>
      <w:r w:rsidRPr="006E2247">
        <w:t>Baggrund for</w:t>
      </w:r>
      <w:r w:rsidR="0084312E" w:rsidRPr="006E2247">
        <w:t xml:space="preserve"> ansøgning, </w:t>
      </w:r>
      <w:r w:rsidRPr="006E2247">
        <w:t xml:space="preserve">virksomhedens </w:t>
      </w:r>
      <w:r w:rsidR="0084312E" w:rsidRPr="006E2247">
        <w:t xml:space="preserve">primære aktivitetsområder, </w:t>
      </w:r>
      <w:r w:rsidRPr="006E2247">
        <w:t>herunder</w:t>
      </w:r>
      <w:r w:rsidR="0084312E" w:rsidRPr="006E2247">
        <w:t xml:space="preserve"> </w:t>
      </w:r>
      <w:r w:rsidRPr="006E2247">
        <w:t>information om</w:t>
      </w:r>
      <w:r w:rsidR="0084312E" w:rsidRPr="006E2247">
        <w:t xml:space="preserve"> nuværende udbudte kurser</w:t>
      </w:r>
    </w:p>
    <w:p w:rsidR="00801C7E" w:rsidRPr="006E2247" w:rsidRDefault="00801C7E" w:rsidP="008D5DFB">
      <w:pPr>
        <w:pStyle w:val="streg"/>
      </w:pPr>
      <w:r w:rsidRPr="006E2247">
        <w:tab/>
      </w:r>
    </w:p>
    <w:p w:rsidR="00801C7E" w:rsidRPr="006E2247" w:rsidRDefault="00801C7E" w:rsidP="008D5DFB">
      <w:pPr>
        <w:pStyle w:val="streg"/>
      </w:pPr>
      <w:r w:rsidRPr="006E2247">
        <w:tab/>
      </w:r>
    </w:p>
    <w:p w:rsidR="00801C7E" w:rsidRPr="006E2247" w:rsidRDefault="00801C7E" w:rsidP="008D5DFB">
      <w:pPr>
        <w:pStyle w:val="streg"/>
      </w:pPr>
      <w:r w:rsidRPr="006E2247">
        <w:tab/>
      </w:r>
    </w:p>
    <w:p w:rsidR="0084312E" w:rsidRPr="006E2247" w:rsidRDefault="00801C7E" w:rsidP="008D5DFB">
      <w:pPr>
        <w:pStyle w:val="streg"/>
      </w:pPr>
      <w:r w:rsidRPr="006E2247">
        <w:tab/>
      </w:r>
      <w:r w:rsidR="0084312E" w:rsidRPr="006E2247">
        <w:t xml:space="preserve"> </w:t>
      </w:r>
    </w:p>
    <w:p w:rsidR="00801C7E" w:rsidRPr="006E2247" w:rsidRDefault="00801C7E" w:rsidP="008D5DFB">
      <w:pPr>
        <w:pStyle w:val="streg"/>
      </w:pPr>
    </w:p>
    <w:p w:rsidR="00675F00" w:rsidRPr="006E2247" w:rsidRDefault="0000640D" w:rsidP="00217768">
      <w:r w:rsidRPr="006E2247">
        <w:t>Hjemmesideadresse</w:t>
      </w:r>
      <w:r w:rsidR="000C1232">
        <w:t xml:space="preserve"> (www)</w:t>
      </w:r>
    </w:p>
    <w:p w:rsidR="000C1232" w:rsidRDefault="00675F00" w:rsidP="008D5DFB">
      <w:pPr>
        <w:pStyle w:val="streg"/>
      </w:pPr>
      <w:r w:rsidRPr="006E2247">
        <w:tab/>
      </w:r>
    </w:p>
    <w:p w:rsidR="00675F00" w:rsidRPr="006E2247" w:rsidRDefault="00675F00" w:rsidP="008D5DFB">
      <w:pPr>
        <w:pStyle w:val="streg"/>
      </w:pPr>
      <w:r w:rsidRPr="006E2247">
        <w:tab/>
      </w:r>
    </w:p>
    <w:p w:rsidR="00675F00" w:rsidRPr="006E2247" w:rsidRDefault="00675F00" w:rsidP="00217768"/>
    <w:p w:rsidR="00675F00" w:rsidRPr="006E2247" w:rsidRDefault="00675F00" w:rsidP="00217768">
      <w:r w:rsidRPr="006E2247">
        <w:t>Adresse (inkl. postnummer og land)</w:t>
      </w:r>
    </w:p>
    <w:p w:rsidR="00675F00" w:rsidRPr="006E2247" w:rsidRDefault="00E660EC" w:rsidP="008D5DFB">
      <w:pPr>
        <w:pStyle w:val="streg"/>
      </w:pPr>
      <w:r w:rsidRPr="006E2247">
        <w:tab/>
      </w:r>
    </w:p>
    <w:p w:rsidR="00675F00" w:rsidRPr="006E2247" w:rsidRDefault="00675F00" w:rsidP="008D5DFB">
      <w:pPr>
        <w:pStyle w:val="streg"/>
      </w:pPr>
      <w:r w:rsidRPr="006E2247">
        <w:tab/>
      </w:r>
    </w:p>
    <w:p w:rsidR="00675F00" w:rsidRPr="006E2247" w:rsidRDefault="00675F00" w:rsidP="00217768"/>
    <w:p w:rsidR="00675F00" w:rsidRPr="006E2247" w:rsidRDefault="00675F00" w:rsidP="008D5DFB">
      <w:pPr>
        <w:pStyle w:val="stregx2"/>
      </w:pPr>
      <w:r w:rsidRPr="006E2247">
        <w:t>Telefonnummer</w:t>
      </w:r>
      <w:r w:rsidRPr="006E2247">
        <w:tab/>
      </w:r>
      <w:r w:rsidR="000C1232">
        <w:t>Evt. f</w:t>
      </w:r>
      <w:r w:rsidRPr="006E2247">
        <w:t>axnummer</w:t>
      </w:r>
      <w:r w:rsidRPr="006E2247">
        <w:tab/>
      </w:r>
    </w:p>
    <w:p w:rsidR="00675F00" w:rsidRPr="006E2247" w:rsidRDefault="00675F00" w:rsidP="008D5DFB">
      <w:pPr>
        <w:pStyle w:val="streg"/>
      </w:pPr>
      <w:r w:rsidRPr="006E2247">
        <w:t>E-mail</w:t>
      </w:r>
      <w:r w:rsidR="000C1232">
        <w:t xml:space="preserve"> adresse</w:t>
      </w:r>
      <w:r w:rsidR="00821492" w:rsidRPr="006E2247">
        <w:tab/>
      </w:r>
    </w:p>
    <w:p w:rsidR="0007571B" w:rsidRPr="006E2247" w:rsidRDefault="0007571B" w:rsidP="008D5DFB">
      <w:pPr>
        <w:pStyle w:val="stregx2"/>
      </w:pPr>
    </w:p>
    <w:p w:rsidR="00821492" w:rsidRPr="006E2247" w:rsidRDefault="00821492" w:rsidP="00513ACD">
      <w:pPr>
        <w:pStyle w:val="Overskrift3"/>
      </w:pPr>
      <w:bookmarkStart w:id="6" w:name="_Toc261352328"/>
      <w:r w:rsidRPr="006E2247">
        <w:t xml:space="preserve">Primær kontaktperson </w:t>
      </w:r>
      <w:r w:rsidR="000C1232">
        <w:t>i forbindelse med</w:t>
      </w:r>
      <w:r w:rsidRPr="006E2247">
        <w:t xml:space="preserve"> ansøgning</w:t>
      </w:r>
      <w:bookmarkEnd w:id="6"/>
    </w:p>
    <w:p w:rsidR="00160372" w:rsidRDefault="00160372" w:rsidP="008D5DFB">
      <w:pPr>
        <w:pStyle w:val="stregx2"/>
      </w:pPr>
    </w:p>
    <w:p w:rsidR="00821492" w:rsidRPr="006E2247" w:rsidRDefault="0000640D" w:rsidP="008D5DFB">
      <w:pPr>
        <w:pStyle w:val="stregx2"/>
      </w:pPr>
      <w:r w:rsidRPr="006E2247">
        <w:lastRenderedPageBreak/>
        <w:t>Navn</w:t>
      </w:r>
      <w:r w:rsidR="00821492" w:rsidRPr="006E2247">
        <w:tab/>
      </w:r>
      <w:r w:rsidRPr="006E2247">
        <w:t>E-mail</w:t>
      </w:r>
      <w:r w:rsidR="000C1232">
        <w:t xml:space="preserve"> adresse</w:t>
      </w:r>
      <w:r w:rsidR="00821492" w:rsidRPr="006E2247">
        <w:tab/>
      </w:r>
    </w:p>
    <w:p w:rsidR="00675F00" w:rsidRPr="006E2247" w:rsidRDefault="002812B0" w:rsidP="008D5DFB">
      <w:pPr>
        <w:pStyle w:val="stregx2"/>
      </w:pPr>
      <w:r w:rsidRPr="006E2247">
        <w:t>Telefonnummer</w:t>
      </w:r>
      <w:r w:rsidRPr="006E2247">
        <w:tab/>
      </w:r>
    </w:p>
    <w:p w:rsidR="00500E44" w:rsidRPr="006E2247" w:rsidRDefault="00500E44" w:rsidP="008D5DFB">
      <w:pPr>
        <w:pStyle w:val="stregx2"/>
      </w:pPr>
      <w:r w:rsidRPr="006E2247">
        <w:t>Navn</w:t>
      </w:r>
      <w:r w:rsidRPr="006E2247">
        <w:tab/>
        <w:t>Stilling</w:t>
      </w:r>
      <w:r w:rsidRPr="006E2247">
        <w:tab/>
      </w:r>
    </w:p>
    <w:p w:rsidR="00500E44" w:rsidRPr="006E2247" w:rsidRDefault="00500E44" w:rsidP="008D5DFB">
      <w:pPr>
        <w:pStyle w:val="stregx2"/>
      </w:pPr>
      <w:r w:rsidRPr="006E2247">
        <w:t>Dato</w:t>
      </w:r>
      <w:r w:rsidR="0007571B" w:rsidRPr="006E2247">
        <w:tab/>
      </w:r>
      <w:r w:rsidRPr="006E2247">
        <w:rPr>
          <w:rStyle w:val="UnderskriftTegn"/>
        </w:rPr>
        <w:t>Signatur</w:t>
      </w:r>
      <w:r w:rsidRPr="006E2247">
        <w:tab/>
      </w:r>
    </w:p>
    <w:p w:rsidR="000C1232" w:rsidRDefault="000C1232" w:rsidP="006D6798">
      <w:pPr>
        <w:pStyle w:val="Overskrift2"/>
        <w:rPr>
          <w:rFonts w:ascii="Verdana" w:hAnsi="Verdana"/>
        </w:rPr>
      </w:pPr>
      <w:bookmarkStart w:id="7" w:name="_Toc247426906"/>
    </w:p>
    <w:p w:rsidR="00675F00" w:rsidRPr="006E2247" w:rsidRDefault="000C1232" w:rsidP="006D6798">
      <w:pPr>
        <w:pStyle w:val="Overskrift2"/>
        <w:rPr>
          <w:rFonts w:ascii="Verdana" w:hAnsi="Verdana"/>
        </w:rPr>
      </w:pPr>
      <w:bookmarkStart w:id="8" w:name="_Toc261352329"/>
      <w:r>
        <w:rPr>
          <w:rFonts w:ascii="Verdana" w:hAnsi="Verdana"/>
        </w:rPr>
        <w:t>F</w:t>
      </w:r>
      <w:r w:rsidR="00821492" w:rsidRPr="006E2247">
        <w:rPr>
          <w:rFonts w:ascii="Verdana" w:hAnsi="Verdana"/>
        </w:rPr>
        <w:t>akturering</w:t>
      </w:r>
      <w:bookmarkEnd w:id="7"/>
      <w:bookmarkEnd w:id="8"/>
      <w:r w:rsidR="00821492" w:rsidRPr="006E2247">
        <w:rPr>
          <w:rFonts w:ascii="Verdana" w:hAnsi="Verdana"/>
        </w:rPr>
        <w:t xml:space="preserve"> </w:t>
      </w:r>
    </w:p>
    <w:p w:rsidR="00182532" w:rsidRDefault="00182532" w:rsidP="00217768"/>
    <w:p w:rsidR="00821492" w:rsidRPr="006E2247" w:rsidRDefault="00821492" w:rsidP="00217768">
      <w:r w:rsidRPr="006E2247">
        <w:t>A</w:t>
      </w:r>
      <w:r w:rsidR="00675F00" w:rsidRPr="006E2247">
        <w:t xml:space="preserve">dresse </w:t>
      </w:r>
      <w:r w:rsidRPr="006E2247">
        <w:t>(inkl. postnummer og land)</w:t>
      </w:r>
    </w:p>
    <w:p w:rsidR="00675F00" w:rsidRPr="006E2247" w:rsidRDefault="0007571B" w:rsidP="008D5DFB">
      <w:pPr>
        <w:pStyle w:val="streg"/>
      </w:pPr>
      <w:r w:rsidRPr="006E2247">
        <w:tab/>
      </w:r>
    </w:p>
    <w:p w:rsidR="000C1232" w:rsidRDefault="000C1232" w:rsidP="008D5DFB">
      <w:pPr>
        <w:pStyle w:val="streg"/>
      </w:pPr>
      <w:r w:rsidRPr="006E2247">
        <w:t>E-mail</w:t>
      </w:r>
      <w:r>
        <w:t xml:space="preserve"> adresse</w:t>
      </w:r>
      <w:r w:rsidR="00821492" w:rsidRPr="006E2247">
        <w:tab/>
      </w:r>
    </w:p>
    <w:p w:rsidR="00821492" w:rsidRPr="006E2247" w:rsidRDefault="00675F00" w:rsidP="008D5DFB">
      <w:pPr>
        <w:pStyle w:val="streg"/>
      </w:pPr>
      <w:r w:rsidRPr="006E2247">
        <w:tab/>
      </w:r>
    </w:p>
    <w:p w:rsidR="00821492" w:rsidRPr="006E2247" w:rsidRDefault="00821492" w:rsidP="008D5DFB">
      <w:pPr>
        <w:pStyle w:val="stregx2"/>
      </w:pPr>
      <w:r w:rsidRPr="006E2247">
        <w:t>Telefonnummer</w:t>
      </w:r>
      <w:r w:rsidRPr="006E2247">
        <w:tab/>
      </w:r>
      <w:r w:rsidR="000C1232">
        <w:t>Evt. f</w:t>
      </w:r>
      <w:r w:rsidRPr="006E2247">
        <w:t>axnummer</w:t>
      </w:r>
      <w:r w:rsidRPr="006E2247">
        <w:tab/>
      </w:r>
      <w:r w:rsidRPr="006E2247">
        <w:tab/>
      </w:r>
    </w:p>
    <w:p w:rsidR="00821492" w:rsidRPr="006E2247" w:rsidRDefault="00821492" w:rsidP="00217768"/>
    <w:p w:rsidR="00821492" w:rsidRPr="006E2247" w:rsidRDefault="00821492" w:rsidP="00217768">
      <w:r w:rsidRPr="006E2247">
        <w:t>Kontaktperson:</w:t>
      </w:r>
    </w:p>
    <w:p w:rsidR="00821492" w:rsidRPr="006E2247" w:rsidRDefault="0000640D" w:rsidP="008D5DFB">
      <w:pPr>
        <w:pStyle w:val="stregx2"/>
      </w:pPr>
      <w:r w:rsidRPr="006E2247">
        <w:t>Navn</w:t>
      </w:r>
      <w:r w:rsidR="00821492" w:rsidRPr="006E2247">
        <w:tab/>
      </w:r>
      <w:r w:rsidR="000C1232" w:rsidRPr="006E2247">
        <w:t>E-mail</w:t>
      </w:r>
      <w:r w:rsidR="000C1232">
        <w:t xml:space="preserve"> adresse</w:t>
      </w:r>
      <w:r w:rsidR="00821492" w:rsidRPr="006E2247">
        <w:tab/>
      </w:r>
    </w:p>
    <w:p w:rsidR="00821492" w:rsidRPr="006E2247" w:rsidRDefault="00821492" w:rsidP="00217768"/>
    <w:p w:rsidR="0007571B" w:rsidRPr="006E2247" w:rsidRDefault="00821492" w:rsidP="00217768">
      <w:r w:rsidRPr="006E2247">
        <w:t>Er referencenummer påkrævet for fakturering</w:t>
      </w:r>
      <w:r w:rsidR="000C1232">
        <w:t>?</w:t>
      </w:r>
    </w:p>
    <w:p w:rsidR="00821492" w:rsidRPr="006E2247" w:rsidRDefault="00821492" w:rsidP="008D5DFB">
      <w:pPr>
        <w:pStyle w:val="tabulator"/>
      </w:pPr>
      <w:r w:rsidRPr="006E2247">
        <w:t xml:space="preserve">Ja </w:t>
      </w:r>
      <w:r w:rsidR="0007571B" w:rsidRPr="006E2247">
        <w:rPr>
          <w:rFonts w:hAnsi="Times New Roman"/>
        </w:rPr>
        <w:t>⁭</w:t>
      </w:r>
      <w:r w:rsidRPr="006E2247">
        <w:rPr>
          <w:rFonts w:cs="Calibri"/>
        </w:rPr>
        <w:tab/>
        <w:t>N</w:t>
      </w:r>
      <w:r w:rsidR="005C56DB" w:rsidRPr="006E2247">
        <w:t xml:space="preserve">ej </w:t>
      </w:r>
      <w:r w:rsidR="0007571B" w:rsidRPr="006E2247">
        <w:rPr>
          <w:rFonts w:hAnsi="Times New Roman"/>
        </w:rPr>
        <w:t>⁭</w:t>
      </w:r>
    </w:p>
    <w:p w:rsidR="00EB7BB9" w:rsidRPr="006E2247" w:rsidRDefault="00821492" w:rsidP="008D5DFB">
      <w:pPr>
        <w:pStyle w:val="streg"/>
      </w:pPr>
      <w:r w:rsidRPr="006E2247">
        <w:t>Hvis ja</w:t>
      </w:r>
      <w:r w:rsidR="00036EE8" w:rsidRPr="006E2247">
        <w:t>,</w:t>
      </w:r>
      <w:r w:rsidRPr="006E2247">
        <w:t xml:space="preserve"> noter venligst referenc</w:t>
      </w:r>
      <w:r w:rsidR="00182532">
        <w:t>e</w:t>
      </w:r>
      <w:r w:rsidRPr="006E2247">
        <w:t xml:space="preserve">nummer for denne ansøgning </w:t>
      </w:r>
      <w:r w:rsidRPr="006E2247">
        <w:tab/>
      </w:r>
    </w:p>
    <w:p w:rsidR="000C1232" w:rsidRDefault="000C1232" w:rsidP="006D6798">
      <w:pPr>
        <w:pStyle w:val="Overskrift2"/>
        <w:rPr>
          <w:rFonts w:ascii="Verdana" w:hAnsi="Verdana"/>
        </w:rPr>
      </w:pPr>
      <w:bookmarkStart w:id="9" w:name="_Toc247426908"/>
    </w:p>
    <w:p w:rsidR="00675F00" w:rsidRPr="006E2247" w:rsidRDefault="000C1232" w:rsidP="006D6798">
      <w:pPr>
        <w:pStyle w:val="Overskrift2"/>
        <w:rPr>
          <w:rFonts w:ascii="Verdana" w:hAnsi="Verdana"/>
        </w:rPr>
      </w:pPr>
      <w:bookmarkStart w:id="10" w:name="_Toc261352330"/>
      <w:r>
        <w:rPr>
          <w:rFonts w:ascii="Verdana" w:hAnsi="Verdana"/>
        </w:rPr>
        <w:t xml:space="preserve">Fagområde for </w:t>
      </w:r>
      <w:r w:rsidR="00821492" w:rsidRPr="006E2247">
        <w:rPr>
          <w:rFonts w:ascii="Verdana" w:hAnsi="Verdana"/>
        </w:rPr>
        <w:t>akkreditering</w:t>
      </w:r>
      <w:bookmarkEnd w:id="9"/>
      <w:bookmarkEnd w:id="10"/>
    </w:p>
    <w:p w:rsidR="00182532" w:rsidRDefault="00182532" w:rsidP="008D5DFB">
      <w:pPr>
        <w:pStyle w:val="streg"/>
      </w:pPr>
      <w:bookmarkStart w:id="11" w:name="_Toc247426909"/>
    </w:p>
    <w:p w:rsidR="00A536ED" w:rsidRPr="006E2247" w:rsidRDefault="0022265D" w:rsidP="008D5DFB">
      <w:pPr>
        <w:pStyle w:val="streg"/>
      </w:pPr>
      <w:r w:rsidRPr="006E2247">
        <w:t>Fagområde</w:t>
      </w:r>
      <w:bookmarkEnd w:id="11"/>
      <w:r w:rsidR="00821492" w:rsidRPr="006E2247">
        <w:tab/>
      </w:r>
    </w:p>
    <w:p w:rsidR="0007571B" w:rsidRPr="00971828" w:rsidRDefault="005C6EFC" w:rsidP="008D5DFB">
      <w:pPr>
        <w:pStyle w:val="tabulator"/>
        <w:rPr>
          <w:rFonts w:cs="Calibri"/>
        </w:rPr>
      </w:pPr>
      <w:r w:rsidRPr="00971828">
        <w:t>ITIL</w:t>
      </w:r>
      <w:r w:rsidR="005C56DB" w:rsidRPr="00971828">
        <w:t xml:space="preserve"> </w:t>
      </w:r>
      <w:r w:rsidRPr="00971828">
        <w:rPr>
          <w:rFonts w:hAnsi="Times New Roman"/>
        </w:rPr>
        <w:t>⁭</w:t>
      </w:r>
      <w:r w:rsidR="00821492" w:rsidRPr="00971828">
        <w:tab/>
        <w:t>L</w:t>
      </w:r>
      <w:r w:rsidR="004375F4" w:rsidRPr="00971828">
        <w:t>ean</w:t>
      </w:r>
      <w:r w:rsidR="00821492" w:rsidRPr="00971828">
        <w:t xml:space="preserve"> </w:t>
      </w:r>
      <w:r w:rsidR="004375F4" w:rsidRPr="00971828">
        <w:t>it</w:t>
      </w:r>
      <w:r w:rsidR="005C56DB" w:rsidRPr="00971828">
        <w:t xml:space="preserve"> </w:t>
      </w:r>
      <w:r w:rsidRPr="00971828">
        <w:rPr>
          <w:rFonts w:hAnsi="Times New Roman"/>
        </w:rPr>
        <w:t>⁭</w:t>
      </w:r>
    </w:p>
    <w:p w:rsidR="0022265D" w:rsidRPr="00971828" w:rsidRDefault="00036EE8" w:rsidP="008D5DFB">
      <w:pPr>
        <w:pStyle w:val="tabulator"/>
      </w:pPr>
      <w:r w:rsidRPr="00971828">
        <w:t>IT-</w:t>
      </w:r>
      <w:r w:rsidR="00821492" w:rsidRPr="00971828">
        <w:t>arkitektur</w:t>
      </w:r>
      <w:r w:rsidR="005C6EFC" w:rsidRPr="00971828">
        <w:t xml:space="preserve"> </w:t>
      </w:r>
      <w:r w:rsidR="005C6EFC" w:rsidRPr="00971828">
        <w:rPr>
          <w:rFonts w:hAnsi="Times New Roman"/>
        </w:rPr>
        <w:t>⁭</w:t>
      </w:r>
      <w:r w:rsidR="00821492" w:rsidRPr="00971828">
        <w:tab/>
        <w:t>Softwaretest</w:t>
      </w:r>
      <w:r w:rsidR="005C6EFC" w:rsidRPr="00971828">
        <w:t xml:space="preserve"> </w:t>
      </w:r>
      <w:r w:rsidR="005C6EFC" w:rsidRPr="00971828">
        <w:rPr>
          <w:rFonts w:hAnsi="Times New Roman"/>
        </w:rPr>
        <w:t>⁭</w:t>
      </w:r>
      <w:r w:rsidR="00205F42" w:rsidRPr="00971828">
        <w:t xml:space="preserve"> </w:t>
      </w:r>
    </w:p>
    <w:p w:rsidR="0022265D" w:rsidRPr="006E2247" w:rsidRDefault="00205F42" w:rsidP="008D5DFB">
      <w:pPr>
        <w:pStyle w:val="streg"/>
      </w:pPr>
      <w:r w:rsidRPr="006E2247">
        <w:t xml:space="preserve">Niveau og/eller </w:t>
      </w:r>
      <w:r w:rsidR="0022265D" w:rsidRPr="006E2247">
        <w:t>fagområde(r)</w:t>
      </w:r>
      <w:r w:rsidRPr="006E2247">
        <w:t xml:space="preserve">: </w:t>
      </w:r>
      <w:r w:rsidRPr="006E2247">
        <w:tab/>
      </w:r>
    </w:p>
    <w:p w:rsidR="005C56DB" w:rsidRPr="006E2247" w:rsidRDefault="005C56DB" w:rsidP="00513ACD">
      <w:pPr>
        <w:pStyle w:val="Overskrift3"/>
      </w:pPr>
      <w:bookmarkStart w:id="12" w:name="_Toc247426910"/>
    </w:p>
    <w:p w:rsidR="00D312F9" w:rsidRPr="006E2247" w:rsidRDefault="00D312F9" w:rsidP="00513ACD">
      <w:pPr>
        <w:pStyle w:val="Overskrift3"/>
      </w:pPr>
      <w:bookmarkStart w:id="13" w:name="_Toc261352331"/>
      <w:r w:rsidRPr="006E2247">
        <w:t>Kursustype</w:t>
      </w:r>
      <w:bookmarkEnd w:id="12"/>
      <w:bookmarkEnd w:id="13"/>
    </w:p>
    <w:p w:rsidR="0007571B" w:rsidRPr="006E2247" w:rsidRDefault="0022265D" w:rsidP="008D5DFB">
      <w:pPr>
        <w:pStyle w:val="tabulator"/>
      </w:pPr>
      <w:r w:rsidRPr="006E2247">
        <w:t>Internt afholdt kursus</w:t>
      </w:r>
      <w:r w:rsidR="00D312F9" w:rsidRPr="006E2247">
        <w:t xml:space="preserve"> </w:t>
      </w:r>
      <w:r w:rsidR="00F97A88" w:rsidRPr="006E2247">
        <w:rPr>
          <w:rFonts w:hAnsi="Times New Roman"/>
        </w:rPr>
        <w:t>⁭</w:t>
      </w:r>
      <w:r w:rsidR="00D312F9" w:rsidRPr="006E2247">
        <w:tab/>
      </w:r>
      <w:r w:rsidR="005C6EFC" w:rsidRPr="006E2247">
        <w:t>E</w:t>
      </w:r>
      <w:r w:rsidRPr="006E2247">
        <w:t>ksternt afholdt kursus</w:t>
      </w:r>
      <w:r w:rsidR="00D312F9" w:rsidRPr="006E2247">
        <w:t xml:space="preserve"> </w:t>
      </w:r>
      <w:r w:rsidR="00F97A88" w:rsidRPr="006E2247">
        <w:rPr>
          <w:rFonts w:hAnsi="Times New Roman"/>
        </w:rPr>
        <w:t>⁭</w:t>
      </w:r>
    </w:p>
    <w:p w:rsidR="00D312F9" w:rsidRPr="006E2247" w:rsidRDefault="005C6EFC" w:rsidP="008D5DFB">
      <w:pPr>
        <w:pStyle w:val="tabulator"/>
      </w:pPr>
      <w:r w:rsidRPr="006E2247">
        <w:t xml:space="preserve">Varighed </w:t>
      </w:r>
      <w:r w:rsidR="00F97A88" w:rsidRPr="006E2247">
        <w:rPr>
          <w:rFonts w:hAnsi="Times New Roman"/>
        </w:rPr>
        <w:t>⁭</w:t>
      </w:r>
      <w:r w:rsidR="00F97A88" w:rsidRPr="006E2247">
        <w:tab/>
        <w:t>Andet</w:t>
      </w:r>
      <w:r w:rsidR="00D312F9" w:rsidRPr="006E2247">
        <w:t xml:space="preserve"> </w:t>
      </w:r>
      <w:r w:rsidR="00F97A88" w:rsidRPr="006E2247">
        <w:rPr>
          <w:rFonts w:hAnsi="Times New Roman"/>
        </w:rPr>
        <w:t>⁭</w:t>
      </w:r>
    </w:p>
    <w:p w:rsidR="005C56DB" w:rsidRPr="006E2247" w:rsidRDefault="005C56DB" w:rsidP="00513ACD">
      <w:pPr>
        <w:pStyle w:val="Overskrift3"/>
      </w:pPr>
      <w:bookmarkStart w:id="14" w:name="_Toc247426911"/>
    </w:p>
    <w:p w:rsidR="00E25846" w:rsidRPr="006E2247" w:rsidRDefault="00E25846" w:rsidP="00513ACD">
      <w:pPr>
        <w:pStyle w:val="Overskrift3"/>
      </w:pPr>
      <w:bookmarkStart w:id="15" w:name="_Toc261352332"/>
      <w:r w:rsidRPr="006E2247">
        <w:t>Produkttyper</w:t>
      </w:r>
      <w:bookmarkEnd w:id="14"/>
      <w:bookmarkEnd w:id="15"/>
    </w:p>
    <w:p w:rsidR="00E25846" w:rsidRPr="006E2247" w:rsidRDefault="00E25846" w:rsidP="00217768">
      <w:r w:rsidRPr="006E2247">
        <w:t>F.eks.</w:t>
      </w:r>
      <w:r w:rsidR="00DB3B4E">
        <w:t xml:space="preserve"> </w:t>
      </w:r>
      <w:r w:rsidRPr="006E2247">
        <w:t>offentlige kurser, skræddersyet undervisning, klasseundervisning, fjernundervisning eller en kombination</w:t>
      </w:r>
      <w:r w:rsidR="000C1232">
        <w:t xml:space="preserve"> heraf</w:t>
      </w:r>
    </w:p>
    <w:p w:rsidR="00E25846" w:rsidRPr="006E2247" w:rsidRDefault="00E25846" w:rsidP="008D5DFB">
      <w:pPr>
        <w:pStyle w:val="streg"/>
      </w:pPr>
      <w:r w:rsidRPr="006E2247">
        <w:tab/>
      </w:r>
    </w:p>
    <w:p w:rsidR="00E25846" w:rsidRPr="006E2247" w:rsidRDefault="00E25846" w:rsidP="008D5DFB">
      <w:pPr>
        <w:pStyle w:val="streg"/>
      </w:pPr>
      <w:r w:rsidRPr="006E2247">
        <w:tab/>
      </w:r>
    </w:p>
    <w:p w:rsidR="00E25846" w:rsidRPr="006E2247" w:rsidRDefault="00E25846" w:rsidP="008D5DFB">
      <w:pPr>
        <w:pStyle w:val="streg"/>
      </w:pPr>
      <w:r w:rsidRPr="006E2247">
        <w:tab/>
      </w:r>
    </w:p>
    <w:p w:rsidR="00E25846" w:rsidRPr="006E2247" w:rsidRDefault="00E25846" w:rsidP="008D5DFB">
      <w:pPr>
        <w:pStyle w:val="streg"/>
      </w:pPr>
      <w:r w:rsidRPr="006E2247">
        <w:tab/>
      </w:r>
    </w:p>
    <w:p w:rsidR="004919E2" w:rsidRPr="006E2247" w:rsidRDefault="006D6798" w:rsidP="00513ACD">
      <w:pPr>
        <w:pStyle w:val="Overskrift2"/>
        <w:rPr>
          <w:rFonts w:ascii="Verdana" w:hAnsi="Verdana"/>
        </w:rPr>
      </w:pPr>
      <w:bookmarkStart w:id="16" w:name="_Toc247426912"/>
      <w:r w:rsidRPr="006E2247">
        <w:rPr>
          <w:rFonts w:ascii="Verdana" w:hAnsi="Verdana"/>
        </w:rPr>
        <w:lastRenderedPageBreak/>
        <w:br/>
      </w:r>
      <w:bookmarkStart w:id="17" w:name="_Toc261352333"/>
      <w:r w:rsidR="004919E2" w:rsidRPr="006E2247">
        <w:rPr>
          <w:rFonts w:ascii="Verdana" w:hAnsi="Verdana"/>
        </w:rPr>
        <w:t>Marketingsmateriale</w:t>
      </w:r>
      <w:bookmarkEnd w:id="16"/>
      <w:bookmarkEnd w:id="17"/>
      <w:r w:rsidR="004919E2" w:rsidRPr="006E2247">
        <w:rPr>
          <w:rFonts w:ascii="Verdana" w:hAnsi="Verdana"/>
        </w:rPr>
        <w:t xml:space="preserve"> </w:t>
      </w:r>
    </w:p>
    <w:p w:rsidR="00182532" w:rsidRDefault="00182532" w:rsidP="008D5DFB">
      <w:pPr>
        <w:pStyle w:val="streg"/>
      </w:pPr>
    </w:p>
    <w:p w:rsidR="004919E2" w:rsidRPr="006E2247" w:rsidRDefault="00F8361A" w:rsidP="008D5DFB">
      <w:pPr>
        <w:pStyle w:val="streg"/>
      </w:pPr>
      <w:r w:rsidRPr="006E2247">
        <w:t>Primær målgruppe</w:t>
      </w:r>
      <w:r w:rsidR="00E17AA2" w:rsidRPr="006E2247">
        <w:tab/>
      </w:r>
    </w:p>
    <w:p w:rsidR="00E17AA2" w:rsidRPr="006E2247" w:rsidRDefault="004919E2" w:rsidP="00217768">
      <w:r w:rsidRPr="006E2247">
        <w:t xml:space="preserve">Marketingsmetode </w:t>
      </w:r>
      <w:r w:rsidR="000C1232">
        <w:t>- b</w:t>
      </w:r>
      <w:r w:rsidRPr="006E2247">
        <w:t xml:space="preserve">eskriv </w:t>
      </w:r>
      <w:r w:rsidR="000C1232">
        <w:t>kort kommunikations-</w:t>
      </w:r>
      <w:r w:rsidR="000C1232" w:rsidRPr="006E2247">
        <w:t xml:space="preserve"> </w:t>
      </w:r>
      <w:r w:rsidRPr="006E2247">
        <w:t>og salgsstrategi</w:t>
      </w:r>
    </w:p>
    <w:p w:rsidR="004919E2" w:rsidRPr="000C1232" w:rsidRDefault="004919E2" w:rsidP="00217768">
      <w:pPr>
        <w:rPr>
          <w:sz w:val="20"/>
          <w:szCs w:val="20"/>
        </w:rPr>
      </w:pPr>
      <w:r w:rsidRPr="000C1232">
        <w:rPr>
          <w:sz w:val="20"/>
          <w:szCs w:val="20"/>
        </w:rPr>
        <w:t>(vedlæg evt. marketingsmateriale</w:t>
      </w:r>
      <w:r w:rsidR="00E17AA2" w:rsidRPr="000C1232">
        <w:rPr>
          <w:sz w:val="20"/>
          <w:szCs w:val="20"/>
        </w:rPr>
        <w:t>, se bilagsliste)</w:t>
      </w:r>
    </w:p>
    <w:p w:rsidR="00E466EE" w:rsidRPr="006E2247" w:rsidRDefault="00E466EE" w:rsidP="008D5DFB">
      <w:pPr>
        <w:pStyle w:val="streg"/>
      </w:pPr>
      <w:r w:rsidRPr="006E2247">
        <w:tab/>
      </w:r>
    </w:p>
    <w:p w:rsidR="00E466EE" w:rsidRPr="006E2247" w:rsidRDefault="00E466EE" w:rsidP="008D5DFB">
      <w:pPr>
        <w:pStyle w:val="streg"/>
      </w:pPr>
      <w:r w:rsidRPr="006E2247">
        <w:tab/>
      </w:r>
    </w:p>
    <w:p w:rsidR="00E466EE" w:rsidRPr="006E2247" w:rsidRDefault="00E466EE" w:rsidP="008D5DFB">
      <w:pPr>
        <w:pStyle w:val="streg"/>
      </w:pPr>
      <w:r w:rsidRPr="006E2247">
        <w:tab/>
      </w:r>
    </w:p>
    <w:p w:rsidR="000C1232" w:rsidRDefault="000C1232" w:rsidP="00513ACD">
      <w:pPr>
        <w:pStyle w:val="Overskrift2"/>
        <w:rPr>
          <w:rFonts w:ascii="Verdana" w:hAnsi="Verdana"/>
        </w:rPr>
      </w:pPr>
      <w:bookmarkStart w:id="18" w:name="_Toc247426918"/>
    </w:p>
    <w:p w:rsidR="009249F0" w:rsidRPr="006E2247" w:rsidRDefault="009249F0" w:rsidP="00513ACD">
      <w:pPr>
        <w:pStyle w:val="Overskrift2"/>
        <w:rPr>
          <w:rFonts w:ascii="Verdana" w:hAnsi="Verdana"/>
        </w:rPr>
      </w:pPr>
      <w:bookmarkStart w:id="19" w:name="_Toc261352334"/>
      <w:r w:rsidRPr="006E2247">
        <w:rPr>
          <w:rFonts w:ascii="Verdana" w:hAnsi="Verdana"/>
        </w:rPr>
        <w:t>Undervisningsfaciliteter/lokaleforhold</w:t>
      </w:r>
      <w:bookmarkEnd w:id="18"/>
      <w:bookmarkEnd w:id="19"/>
    </w:p>
    <w:p w:rsidR="00182532" w:rsidRDefault="00182532" w:rsidP="009249F0"/>
    <w:p w:rsidR="009249F0" w:rsidRPr="00182532" w:rsidRDefault="009249F0" w:rsidP="009249F0">
      <w:r w:rsidRPr="006E2247">
        <w:t xml:space="preserve">De anvendte lokaler skal leve op til </w:t>
      </w:r>
      <w:r w:rsidRPr="00182532">
        <w:t>gældende krav</w:t>
      </w:r>
      <w:r w:rsidR="00182532" w:rsidRPr="00182532">
        <w:t>. S</w:t>
      </w:r>
      <w:r w:rsidRPr="00182532">
        <w:t xml:space="preserve">e DANSK IT’s </w:t>
      </w:r>
      <w:hyperlink r:id="rId9" w:history="1">
        <w:r w:rsidR="00E466EE" w:rsidRPr="00182532">
          <w:rPr>
            <w:rStyle w:val="Hyperlink"/>
            <w:sz w:val="22"/>
          </w:rPr>
          <w:t>kursusudbyderportal</w:t>
        </w:r>
      </w:hyperlink>
    </w:p>
    <w:p w:rsidR="00182532" w:rsidRDefault="00182532" w:rsidP="009249F0"/>
    <w:p w:rsidR="009249F0" w:rsidRPr="00182532" w:rsidRDefault="009249F0" w:rsidP="00104ACD">
      <w:pPr>
        <w:pStyle w:val="Overskrift3"/>
      </w:pPr>
      <w:bookmarkStart w:id="20" w:name="_Toc261352335"/>
      <w:r w:rsidRPr="00182532">
        <w:t>Anvendte lokaler</w:t>
      </w:r>
      <w:bookmarkEnd w:id="20"/>
    </w:p>
    <w:p w:rsidR="009249F0" w:rsidRPr="006E2247" w:rsidRDefault="009249F0" w:rsidP="008D5DFB">
      <w:pPr>
        <w:pStyle w:val="tabulator"/>
      </w:pPr>
      <w:r w:rsidRPr="006E2247">
        <w:t>Egne lokale</w:t>
      </w:r>
      <w:r w:rsidR="00182532">
        <w:t>r</w:t>
      </w:r>
      <w:r w:rsidRPr="006E2247">
        <w:t xml:space="preserve"> </w:t>
      </w:r>
      <w:r w:rsidRPr="006E2247">
        <w:rPr>
          <w:rFonts w:hAnsi="Times New Roman"/>
        </w:rPr>
        <w:t>⁭</w:t>
      </w:r>
      <w:r w:rsidRPr="006E2247">
        <w:rPr>
          <w:rFonts w:cs="Calibri"/>
        </w:rPr>
        <w:t xml:space="preserve"> </w:t>
      </w:r>
      <w:r w:rsidRPr="006E2247">
        <w:tab/>
        <w:t xml:space="preserve">Faste samarbejdspartnere </w:t>
      </w:r>
      <w:r w:rsidRPr="006E2247">
        <w:rPr>
          <w:rFonts w:hAnsi="Times New Roman"/>
        </w:rPr>
        <w:t>⁭</w:t>
      </w:r>
      <w:r w:rsidRPr="006E2247">
        <w:rPr>
          <w:rFonts w:cs="Calibri"/>
        </w:rPr>
        <w:t xml:space="preserve"> </w:t>
      </w:r>
    </w:p>
    <w:p w:rsidR="009249F0" w:rsidRPr="006E2247" w:rsidRDefault="009249F0" w:rsidP="008D5DFB">
      <w:pPr>
        <w:pStyle w:val="tabulator"/>
      </w:pPr>
      <w:r w:rsidRPr="006E2247">
        <w:t>Kunde</w:t>
      </w:r>
      <w:r w:rsidR="00182532">
        <w:t>lokation</w:t>
      </w:r>
      <w:r w:rsidRPr="006E2247">
        <w:t xml:space="preserve"> </w:t>
      </w:r>
      <w:r w:rsidRPr="006E2247">
        <w:rPr>
          <w:rFonts w:hAnsi="Times New Roman"/>
        </w:rPr>
        <w:t>⁭</w:t>
      </w:r>
    </w:p>
    <w:p w:rsidR="00182532" w:rsidRDefault="00182532" w:rsidP="009249F0">
      <w:pPr>
        <w:rPr>
          <w:i/>
        </w:rPr>
      </w:pPr>
    </w:p>
    <w:p w:rsidR="009249F0" w:rsidRPr="00182532" w:rsidRDefault="009249F0" w:rsidP="009249F0">
      <w:r w:rsidRPr="00182532">
        <w:t xml:space="preserve">Ved </w:t>
      </w:r>
      <w:r w:rsidR="00182532" w:rsidRPr="00182532">
        <w:t xml:space="preserve">anvendelse af </w:t>
      </w:r>
      <w:r w:rsidRPr="00182532">
        <w:t>egne lokaler eller fast samarbejdspartner bedes lokalerne beskrevet eller dokumentation vedlagt</w:t>
      </w:r>
    </w:p>
    <w:p w:rsidR="009249F0" w:rsidRPr="006E2247" w:rsidRDefault="009249F0" w:rsidP="008D5DFB">
      <w:pPr>
        <w:pStyle w:val="streg"/>
      </w:pPr>
      <w:r w:rsidRPr="006E2247">
        <w:tab/>
      </w:r>
    </w:p>
    <w:p w:rsidR="009249F0" w:rsidRPr="006E2247" w:rsidRDefault="009249F0" w:rsidP="008D5DFB">
      <w:pPr>
        <w:pStyle w:val="streg"/>
      </w:pPr>
      <w:r w:rsidRPr="006E2247">
        <w:tab/>
      </w:r>
    </w:p>
    <w:p w:rsidR="009249F0" w:rsidRPr="006E2247" w:rsidRDefault="009249F0" w:rsidP="008D5DFB">
      <w:pPr>
        <w:pStyle w:val="streg"/>
      </w:pPr>
      <w:r w:rsidRPr="006E2247">
        <w:tab/>
      </w:r>
    </w:p>
    <w:p w:rsidR="009249F0" w:rsidRPr="006E2247" w:rsidRDefault="009249F0" w:rsidP="008D5DFB">
      <w:pPr>
        <w:pStyle w:val="streg"/>
      </w:pPr>
      <w:r w:rsidRPr="006E2247">
        <w:tab/>
      </w:r>
    </w:p>
    <w:p w:rsidR="009249F0" w:rsidRPr="006E2247" w:rsidRDefault="009249F0" w:rsidP="009249F0"/>
    <w:p w:rsidR="00182532" w:rsidRDefault="009249F0" w:rsidP="009249F0">
      <w:r w:rsidRPr="006E2247">
        <w:t>Er kursuslokalet anvendeligt til afholdelse af afsluttende kursuseksamen</w:t>
      </w:r>
      <w:r w:rsidR="00182532">
        <w:t>?</w:t>
      </w:r>
      <w:r w:rsidRPr="006E2247">
        <w:t xml:space="preserve"> </w:t>
      </w:r>
    </w:p>
    <w:p w:rsidR="009249F0" w:rsidRPr="006E2247" w:rsidRDefault="009249F0" w:rsidP="008D5DFB">
      <w:pPr>
        <w:pStyle w:val="tabulator"/>
      </w:pPr>
      <w:r w:rsidRPr="006E2247">
        <w:t xml:space="preserve">Ja </w:t>
      </w:r>
      <w:r w:rsidR="00D93A76" w:rsidRPr="006E2247">
        <w:rPr>
          <w:rFonts w:hAnsi="Times New Roman"/>
        </w:rPr>
        <w:t>⁭</w:t>
      </w:r>
      <w:r w:rsidRPr="006E2247">
        <w:rPr>
          <w:rFonts w:cs="Calibri"/>
        </w:rPr>
        <w:tab/>
        <w:t xml:space="preserve">Nej </w:t>
      </w:r>
      <w:r w:rsidR="00D93A76" w:rsidRPr="006E2247">
        <w:rPr>
          <w:rFonts w:hAnsi="Times New Roman"/>
        </w:rPr>
        <w:t>⁭</w:t>
      </w:r>
    </w:p>
    <w:p w:rsidR="009249F0" w:rsidRPr="006E2247" w:rsidRDefault="009249F0" w:rsidP="009249F0"/>
    <w:p w:rsidR="009249F0" w:rsidRPr="006E2247" w:rsidRDefault="00182532" w:rsidP="009249F0">
      <w:r>
        <w:t>Evt. udstyr til benyttelse ved eksamen</w:t>
      </w:r>
    </w:p>
    <w:p w:rsidR="009249F0" w:rsidRPr="006E2247" w:rsidRDefault="009249F0" w:rsidP="008D5DFB">
      <w:pPr>
        <w:pStyle w:val="streg"/>
      </w:pPr>
      <w:r w:rsidRPr="006E2247">
        <w:tab/>
      </w:r>
    </w:p>
    <w:p w:rsidR="009249F0" w:rsidRPr="006E2247" w:rsidRDefault="009249F0" w:rsidP="008D5DFB">
      <w:pPr>
        <w:pStyle w:val="streg"/>
      </w:pPr>
      <w:r w:rsidRPr="006E2247">
        <w:tab/>
      </w:r>
    </w:p>
    <w:p w:rsidR="009249F0" w:rsidRPr="006E2247" w:rsidRDefault="009249F0" w:rsidP="008D5DFB">
      <w:pPr>
        <w:pStyle w:val="streg"/>
      </w:pPr>
      <w:r w:rsidRPr="006E2247">
        <w:tab/>
      </w:r>
    </w:p>
    <w:p w:rsidR="00182532" w:rsidRDefault="00182532" w:rsidP="00513ACD">
      <w:pPr>
        <w:pStyle w:val="Overskrift2"/>
        <w:rPr>
          <w:rFonts w:ascii="Verdana" w:hAnsi="Verdana"/>
        </w:rPr>
      </w:pPr>
      <w:bookmarkStart w:id="21" w:name="_Toc247426913"/>
    </w:p>
    <w:p w:rsidR="00E25846" w:rsidRPr="006E2247" w:rsidRDefault="00D3326A" w:rsidP="00176231">
      <w:pPr>
        <w:pStyle w:val="Overskrift1"/>
      </w:pPr>
      <w:r>
        <w:br w:type="page"/>
      </w:r>
      <w:bookmarkStart w:id="22" w:name="_Toc261352336"/>
      <w:r w:rsidR="0022265D" w:rsidRPr="006E2247">
        <w:lastRenderedPageBreak/>
        <w:t>Personalestab</w:t>
      </w:r>
      <w:bookmarkEnd w:id="21"/>
      <w:bookmarkEnd w:id="22"/>
    </w:p>
    <w:p w:rsidR="00182532" w:rsidRPr="00182532" w:rsidRDefault="00182532" w:rsidP="00182532">
      <w:pPr>
        <w:rPr>
          <w:sz w:val="20"/>
          <w:szCs w:val="20"/>
        </w:rPr>
      </w:pPr>
      <w:r w:rsidRPr="00182532">
        <w:rPr>
          <w:sz w:val="20"/>
          <w:szCs w:val="20"/>
        </w:rPr>
        <w:t xml:space="preserve">(se </w:t>
      </w:r>
      <w:r w:rsidR="00DB3B4E">
        <w:rPr>
          <w:sz w:val="20"/>
          <w:szCs w:val="20"/>
        </w:rPr>
        <w:t xml:space="preserve">akkrediteringsvejledning på </w:t>
      </w:r>
      <w:r w:rsidRPr="00182532">
        <w:rPr>
          <w:sz w:val="20"/>
          <w:szCs w:val="20"/>
        </w:rPr>
        <w:t xml:space="preserve">DANSK IT’s </w:t>
      </w:r>
      <w:hyperlink r:id="rId10" w:history="1">
        <w:r w:rsidRPr="00182532">
          <w:rPr>
            <w:rStyle w:val="Hyperlink"/>
            <w:sz w:val="20"/>
            <w:szCs w:val="20"/>
          </w:rPr>
          <w:t>kursusudbyderportal</w:t>
        </w:r>
      </w:hyperlink>
      <w:r w:rsidRPr="00182532">
        <w:rPr>
          <w:sz w:val="20"/>
          <w:szCs w:val="20"/>
        </w:rPr>
        <w:t>)</w:t>
      </w:r>
    </w:p>
    <w:p w:rsidR="00182532" w:rsidRDefault="00182532" w:rsidP="00513ACD">
      <w:pPr>
        <w:pStyle w:val="Overskrift3"/>
      </w:pPr>
    </w:p>
    <w:p w:rsidR="005D5199" w:rsidRPr="006E2247" w:rsidRDefault="00520DBD" w:rsidP="00176231">
      <w:pPr>
        <w:pStyle w:val="Overskrift2"/>
      </w:pPr>
      <w:bookmarkStart w:id="23" w:name="_Toc247426914"/>
      <w:bookmarkStart w:id="24" w:name="_Toc261352337"/>
      <w:r w:rsidRPr="006E2247">
        <w:t>Kursusleder(e)</w:t>
      </w:r>
      <w:r w:rsidR="00F97F92" w:rsidRPr="006E2247">
        <w:t xml:space="preserve"> (kvalitetsansvarlig)</w:t>
      </w:r>
      <w:bookmarkEnd w:id="23"/>
      <w:bookmarkEnd w:id="24"/>
    </w:p>
    <w:p w:rsidR="00BD1A31" w:rsidRPr="006E2247" w:rsidRDefault="00182532" w:rsidP="008D5DFB">
      <w:pPr>
        <w:pStyle w:val="stregx2"/>
      </w:pPr>
      <w:r>
        <w:t>N</w:t>
      </w:r>
      <w:r w:rsidR="00BD1A31" w:rsidRPr="006E2247">
        <w:t>avn:</w:t>
      </w:r>
      <w:r w:rsidR="00BD1A31" w:rsidRPr="006E2247">
        <w:tab/>
      </w:r>
      <w:r w:rsidR="0000640D" w:rsidRPr="006E2247">
        <w:t>E-mail</w:t>
      </w:r>
      <w:r w:rsidR="00BD1A31" w:rsidRPr="006E2247">
        <w:tab/>
      </w:r>
    </w:p>
    <w:p w:rsidR="00BD1A31" w:rsidRPr="006E2247" w:rsidRDefault="00BD1A31" w:rsidP="00217768"/>
    <w:p w:rsidR="00BD1A31" w:rsidRPr="006E2247" w:rsidRDefault="00BD1A31" w:rsidP="00217768">
      <w:r w:rsidRPr="006E2247">
        <w:t>Adresse</w:t>
      </w:r>
      <w:r w:rsidR="00563B32" w:rsidRPr="006E2247">
        <w:t xml:space="preserve"> (hvis anden end primær adresse)</w:t>
      </w:r>
      <w:r w:rsidRPr="006E2247">
        <w:t xml:space="preserve"> (inkl. postnummer og land)</w:t>
      </w:r>
    </w:p>
    <w:p w:rsidR="00BD1A31" w:rsidRPr="006E2247" w:rsidRDefault="00BD1A31" w:rsidP="008D5DFB">
      <w:pPr>
        <w:pStyle w:val="streg"/>
      </w:pPr>
      <w:r w:rsidRPr="006E2247">
        <w:tab/>
      </w:r>
    </w:p>
    <w:p w:rsidR="00182532" w:rsidRDefault="00BD1A31" w:rsidP="008D5DFB">
      <w:pPr>
        <w:pStyle w:val="streg"/>
      </w:pPr>
      <w:r w:rsidRPr="006E2247">
        <w:t>E-mail</w:t>
      </w:r>
      <w:r w:rsidR="00182532">
        <w:t xml:space="preserve"> adresse</w:t>
      </w:r>
      <w:r w:rsidRPr="006E2247">
        <w:tab/>
      </w:r>
    </w:p>
    <w:p w:rsidR="00BD1A31" w:rsidRPr="006E2247" w:rsidRDefault="00BD1A31" w:rsidP="008D5DFB">
      <w:pPr>
        <w:pStyle w:val="streg"/>
      </w:pPr>
      <w:r w:rsidRPr="006E2247">
        <w:tab/>
      </w:r>
    </w:p>
    <w:p w:rsidR="00BD1A31" w:rsidRPr="006E2247" w:rsidRDefault="00E17AA2" w:rsidP="008D5DFB">
      <w:pPr>
        <w:pStyle w:val="stregx2"/>
      </w:pPr>
      <w:r w:rsidRPr="006E2247">
        <w:t>Telefonnummer</w:t>
      </w:r>
      <w:r w:rsidRPr="006E2247">
        <w:tab/>
      </w:r>
      <w:r w:rsidR="00182532">
        <w:t>Evt. f</w:t>
      </w:r>
      <w:r w:rsidRPr="006E2247">
        <w:t>axnummer</w:t>
      </w:r>
      <w:r w:rsidRPr="006E2247">
        <w:tab/>
      </w:r>
    </w:p>
    <w:p w:rsidR="00BD1A31" w:rsidRPr="006E2247" w:rsidRDefault="00BD1A31" w:rsidP="00217768"/>
    <w:p w:rsidR="00F97F92" w:rsidRPr="006E2247" w:rsidRDefault="00F97F92" w:rsidP="00176231">
      <w:pPr>
        <w:pStyle w:val="Overskrift2"/>
      </w:pPr>
      <w:bookmarkStart w:id="25" w:name="_Toc247426915"/>
      <w:bookmarkStart w:id="26" w:name="_Toc261352338"/>
      <w:r w:rsidRPr="006E2247">
        <w:t>Kursusadministrator</w:t>
      </w:r>
      <w:bookmarkEnd w:id="25"/>
      <w:bookmarkEnd w:id="26"/>
    </w:p>
    <w:p w:rsidR="00563B32" w:rsidRPr="006E2247" w:rsidRDefault="00F8361A" w:rsidP="008D5DFB">
      <w:pPr>
        <w:pStyle w:val="stregx2"/>
      </w:pPr>
      <w:r w:rsidRPr="006E2247">
        <w:t>Navn</w:t>
      </w:r>
      <w:r w:rsidR="00563B32" w:rsidRPr="006E2247">
        <w:tab/>
      </w:r>
      <w:r w:rsidR="0000640D" w:rsidRPr="006E2247">
        <w:t>E-mail</w:t>
      </w:r>
      <w:r w:rsidR="00182532">
        <w:t xml:space="preserve"> adresse</w:t>
      </w:r>
      <w:r w:rsidR="00563B32" w:rsidRPr="006E2247">
        <w:tab/>
      </w:r>
    </w:p>
    <w:p w:rsidR="00563B32" w:rsidRPr="006E2247" w:rsidRDefault="00563B32" w:rsidP="00217768"/>
    <w:p w:rsidR="00563B32" w:rsidRPr="006E2247" w:rsidRDefault="00563B32" w:rsidP="00217768">
      <w:r w:rsidRPr="006E2247">
        <w:t>Adresse (hvis anden end primær adresse) (inkl. postnummer og land)</w:t>
      </w:r>
    </w:p>
    <w:p w:rsidR="00563B32" w:rsidRPr="006E2247" w:rsidRDefault="00563B32" w:rsidP="008D5DFB">
      <w:pPr>
        <w:pStyle w:val="streg"/>
      </w:pPr>
      <w:r w:rsidRPr="006E2247">
        <w:tab/>
      </w:r>
    </w:p>
    <w:p w:rsidR="00563B32" w:rsidRPr="006E2247" w:rsidRDefault="00E17AA2" w:rsidP="008D5DFB">
      <w:pPr>
        <w:pStyle w:val="streg"/>
      </w:pPr>
      <w:r w:rsidRPr="006E2247">
        <w:t>E-mail</w:t>
      </w:r>
      <w:r w:rsidRPr="006E2247">
        <w:tab/>
      </w:r>
    </w:p>
    <w:p w:rsidR="00563B32" w:rsidRPr="006E2247" w:rsidRDefault="00E17AA2" w:rsidP="008D5DFB">
      <w:pPr>
        <w:pStyle w:val="stregx2"/>
      </w:pPr>
      <w:r w:rsidRPr="006E2247">
        <w:t>Telefonnummer</w:t>
      </w:r>
      <w:r w:rsidRPr="006E2247">
        <w:tab/>
        <w:t>Faxnummer</w:t>
      </w:r>
      <w:r w:rsidRPr="006E2247">
        <w:tab/>
      </w:r>
    </w:p>
    <w:p w:rsidR="00563B32" w:rsidRPr="006E2247" w:rsidRDefault="00563B32" w:rsidP="00217768"/>
    <w:p w:rsidR="00176231" w:rsidRDefault="00176231" w:rsidP="00513ACD">
      <w:pPr>
        <w:pStyle w:val="Overskrift3"/>
      </w:pPr>
      <w:bookmarkStart w:id="27" w:name="_Toc247426916"/>
      <w:bookmarkStart w:id="28" w:name="_Toc261352339"/>
      <w:r>
        <w:br/>
      </w:r>
    </w:p>
    <w:p w:rsidR="0022265D" w:rsidRPr="00176231" w:rsidRDefault="00176231" w:rsidP="00176231">
      <w:pPr>
        <w:pStyle w:val="Overskrift2"/>
      </w:pPr>
      <w:r>
        <w:br w:type="page"/>
      </w:r>
      <w:r w:rsidR="0022265D" w:rsidRPr="00176231">
        <w:lastRenderedPageBreak/>
        <w:t>Undervisere</w:t>
      </w:r>
      <w:bookmarkEnd w:id="27"/>
      <w:bookmarkEnd w:id="28"/>
    </w:p>
    <w:p w:rsidR="00971828" w:rsidRDefault="00971828" w:rsidP="00971828">
      <w:r>
        <w:t>Man kan få godkendt underviserne samtidig med Trin 1 ansøgningen eller vente til Trin 2 ansøgningen.</w:t>
      </w:r>
    </w:p>
    <w:p w:rsidR="00971828" w:rsidRDefault="00971828" w:rsidP="00971828">
      <w:r>
        <w:t>Der skal søges om:</w:t>
      </w:r>
    </w:p>
    <w:p w:rsidR="007D67D9" w:rsidRDefault="007D67D9" w:rsidP="00971828"/>
    <w:p w:rsidR="00E25846" w:rsidRPr="006E2247" w:rsidRDefault="00E25846" w:rsidP="00CE5089">
      <w:pPr>
        <w:numPr>
          <w:ilvl w:val="0"/>
          <w:numId w:val="15"/>
        </w:numPr>
      </w:pPr>
      <w:r w:rsidRPr="006E2247">
        <w:t>1</w:t>
      </w:r>
      <w:r w:rsidR="00182532">
        <w:t>st</w:t>
      </w:r>
      <w:r w:rsidRPr="006E2247">
        <w:t xml:space="preserve"> Trainer (minimum 2, heraf eventuel en vikar)</w:t>
      </w:r>
    </w:p>
    <w:p w:rsidR="00E25846" w:rsidRPr="006E2247" w:rsidRDefault="00E25846" w:rsidP="00CE5089">
      <w:pPr>
        <w:numPr>
          <w:ilvl w:val="0"/>
          <w:numId w:val="15"/>
        </w:numPr>
      </w:pPr>
      <w:r w:rsidRPr="006E2247">
        <w:t>2nd Trainer</w:t>
      </w:r>
    </w:p>
    <w:p w:rsidR="00E17AA2" w:rsidRDefault="00E17AA2" w:rsidP="00217768"/>
    <w:p w:rsidR="00971828" w:rsidRDefault="00971828" w:rsidP="00217768">
      <w:r>
        <w:t xml:space="preserve">Er </w:t>
      </w:r>
      <w:r w:rsidR="007D67D9">
        <w:t>T</w:t>
      </w:r>
      <w:r>
        <w:t>rainer</w:t>
      </w:r>
      <w:r w:rsidR="007D67D9">
        <w:t>-</w:t>
      </w:r>
      <w:r>
        <w:t>ansøgningen vedlagt denne ansøgning</w:t>
      </w:r>
      <w:r w:rsidR="007D67D9">
        <w:t>?</w:t>
      </w:r>
    </w:p>
    <w:p w:rsidR="00971828" w:rsidRDefault="00971828" w:rsidP="00217768"/>
    <w:p w:rsidR="00971828" w:rsidRPr="006E2247" w:rsidRDefault="00971828" w:rsidP="00217768">
      <w:r>
        <w:t>Ja □ Nej (ansøgningen indsendes senest sammen med Trin 2)□</w:t>
      </w:r>
    </w:p>
    <w:p w:rsidR="00971828" w:rsidRDefault="00971828" w:rsidP="00217768"/>
    <w:p w:rsidR="00E25846" w:rsidRPr="006E2247" w:rsidRDefault="00971828" w:rsidP="00217768">
      <w:r>
        <w:t>Hvis ja, e</w:t>
      </w:r>
      <w:r w:rsidR="00E25846" w:rsidRPr="006E2247">
        <w:t>r underviseren allerede godkend</w:t>
      </w:r>
      <w:r w:rsidR="00F8361A" w:rsidRPr="006E2247">
        <w:t>t</w:t>
      </w:r>
      <w:r w:rsidR="00E25846" w:rsidRPr="006E2247">
        <w:t xml:space="preserve"> via anden udbyder: </w:t>
      </w:r>
    </w:p>
    <w:p w:rsidR="00E17AA2" w:rsidRPr="006E2247" w:rsidRDefault="00E17AA2" w:rsidP="008D5DFB">
      <w:pPr>
        <w:pStyle w:val="tabulator"/>
      </w:pPr>
      <w:r w:rsidRPr="006E2247">
        <w:t xml:space="preserve">Ja: </w:t>
      </w:r>
      <w:r w:rsidRPr="006E2247">
        <w:rPr>
          <w:rFonts w:hAnsi="Times New Roman"/>
        </w:rPr>
        <w:t>⁭</w:t>
      </w:r>
      <w:r w:rsidRPr="006E2247">
        <w:tab/>
        <w:t xml:space="preserve">Nej </w:t>
      </w:r>
      <w:r w:rsidRPr="006E2247">
        <w:rPr>
          <w:rFonts w:hAnsi="Times New Roman"/>
        </w:rPr>
        <w:t>⁭</w:t>
      </w:r>
    </w:p>
    <w:p w:rsidR="00971828" w:rsidRDefault="00E25846" w:rsidP="00971828">
      <w:pPr>
        <w:pStyle w:val="indryk"/>
      </w:pPr>
      <w:r w:rsidRPr="006E2247">
        <w:t>Hvis ja</w:t>
      </w:r>
      <w:r w:rsidR="00971828">
        <w:t xml:space="preserve">, </w:t>
      </w:r>
      <w:r w:rsidRPr="006E2247">
        <w:t>vedlæg</w:t>
      </w:r>
      <w:r w:rsidR="00971828">
        <w:t>:</w:t>
      </w:r>
    </w:p>
    <w:p w:rsidR="00971828" w:rsidRDefault="00E25846" w:rsidP="00971828">
      <w:pPr>
        <w:pStyle w:val="indryk"/>
        <w:numPr>
          <w:ilvl w:val="0"/>
          <w:numId w:val="16"/>
        </w:numPr>
      </w:pPr>
      <w:r w:rsidRPr="006E2247">
        <w:t>kopi af godkendelse</w:t>
      </w:r>
    </w:p>
    <w:p w:rsidR="00971828" w:rsidRDefault="00182532" w:rsidP="00971828">
      <w:pPr>
        <w:pStyle w:val="indryk"/>
        <w:numPr>
          <w:ilvl w:val="0"/>
          <w:numId w:val="16"/>
        </w:numPr>
      </w:pPr>
      <w:r>
        <w:t>T</w:t>
      </w:r>
      <w:r w:rsidR="00563B32" w:rsidRPr="006E2247">
        <w:t>rainerformular for allerede godkendt underviser</w:t>
      </w:r>
      <w:r w:rsidR="00971828" w:rsidRPr="00971828">
        <w:t xml:space="preserve"> </w:t>
      </w:r>
    </w:p>
    <w:p w:rsidR="00563B32" w:rsidRPr="006E2247" w:rsidRDefault="00971828" w:rsidP="00971828">
      <w:pPr>
        <w:pStyle w:val="indryk"/>
        <w:numPr>
          <w:ilvl w:val="0"/>
          <w:numId w:val="16"/>
        </w:numPr>
      </w:pPr>
      <w:r>
        <w:t>kopi af kontrakt/samarbejdsaftale</w:t>
      </w:r>
    </w:p>
    <w:p w:rsidR="00971828" w:rsidRDefault="00E25846" w:rsidP="00E17AA2">
      <w:pPr>
        <w:pStyle w:val="indryk"/>
      </w:pPr>
      <w:r w:rsidRPr="006E2247">
        <w:t>Hvis nej:</w:t>
      </w:r>
      <w:r w:rsidR="00E17AA2" w:rsidRPr="006E2247">
        <w:tab/>
      </w:r>
      <w:r w:rsidR="00971828">
        <w:t xml:space="preserve">Vedlæg </w:t>
      </w:r>
    </w:p>
    <w:p w:rsidR="00971828" w:rsidRDefault="00971828" w:rsidP="00971828">
      <w:pPr>
        <w:pStyle w:val="indryk"/>
        <w:numPr>
          <w:ilvl w:val="0"/>
          <w:numId w:val="17"/>
        </w:numPr>
      </w:pPr>
      <w:r>
        <w:t>a</w:t>
      </w:r>
      <w:r w:rsidR="00E25846" w:rsidRPr="006E2247">
        <w:t>nsøgning til unde</w:t>
      </w:r>
      <w:r w:rsidR="00E17AA2" w:rsidRPr="006E2247">
        <w:t>rviser</w:t>
      </w:r>
      <w:r>
        <w:t xml:space="preserve"> </w:t>
      </w:r>
    </w:p>
    <w:p w:rsidR="00971828" w:rsidRDefault="007D67D9" w:rsidP="00971828">
      <w:pPr>
        <w:pStyle w:val="indryk"/>
        <w:numPr>
          <w:ilvl w:val="0"/>
          <w:numId w:val="17"/>
        </w:numPr>
      </w:pPr>
      <w:r>
        <w:t>CV</w:t>
      </w:r>
      <w:r w:rsidR="00971828">
        <w:t xml:space="preserve"> samt </w:t>
      </w:r>
    </w:p>
    <w:p w:rsidR="00E25846" w:rsidRPr="006E2247" w:rsidRDefault="00971828" w:rsidP="00971828">
      <w:pPr>
        <w:pStyle w:val="indryk"/>
        <w:numPr>
          <w:ilvl w:val="0"/>
          <w:numId w:val="17"/>
        </w:numPr>
      </w:pPr>
      <w:r>
        <w:t>kopi af kontrakt/samarbejdsaftale</w:t>
      </w:r>
    </w:p>
    <w:p w:rsidR="00FC1253" w:rsidRPr="006E2247" w:rsidRDefault="00C01D6E" w:rsidP="00217768">
      <w:bookmarkStart w:id="29" w:name="_Toc247426917"/>
      <w:r w:rsidRPr="006E2247">
        <w:t>Ansættelsesforhold</w:t>
      </w:r>
      <w:bookmarkEnd w:id="29"/>
    </w:p>
    <w:p w:rsidR="005C6EFC" w:rsidRPr="006E2247" w:rsidRDefault="0022265D" w:rsidP="008D5DFB">
      <w:pPr>
        <w:pStyle w:val="tabulator"/>
      </w:pPr>
      <w:r w:rsidRPr="006E2247">
        <w:t xml:space="preserve">Fast ansat </w:t>
      </w:r>
      <w:r w:rsidR="007767B8" w:rsidRPr="006E2247">
        <w:rPr>
          <w:rFonts w:hAnsi="Times New Roman"/>
        </w:rPr>
        <w:t>⁭</w:t>
      </w:r>
      <w:r w:rsidRPr="006E2247">
        <w:rPr>
          <w:rFonts w:cs="Calibri"/>
        </w:rPr>
        <w:t xml:space="preserve"> </w:t>
      </w:r>
      <w:r w:rsidR="004E1F45" w:rsidRPr="006E2247">
        <w:tab/>
      </w:r>
      <w:r w:rsidRPr="006E2247">
        <w:t>Freelance</w:t>
      </w:r>
      <w:r w:rsidR="007767B8" w:rsidRPr="006E2247">
        <w:t xml:space="preserve"> </w:t>
      </w:r>
      <w:r w:rsidR="007767B8" w:rsidRPr="006E2247">
        <w:rPr>
          <w:rFonts w:hAnsi="Times New Roman"/>
        </w:rPr>
        <w:t>⁭</w:t>
      </w:r>
    </w:p>
    <w:p w:rsidR="0022265D" w:rsidRPr="006E2247" w:rsidRDefault="00182532" w:rsidP="008D5DFB">
      <w:pPr>
        <w:pStyle w:val="tabulator"/>
      </w:pPr>
      <w:r>
        <w:t>E</w:t>
      </w:r>
      <w:r w:rsidR="0022265D" w:rsidRPr="006E2247">
        <w:t xml:space="preserve">vt. via samarbejde med anden partner </w:t>
      </w:r>
      <w:r w:rsidR="005C6EFC" w:rsidRPr="00182532">
        <w:rPr>
          <w:rFonts w:cs="Calibri"/>
          <w:sz w:val="20"/>
          <w:szCs w:val="20"/>
        </w:rPr>
        <w:t>(vedlæg samarbejdsaftale)</w:t>
      </w:r>
      <w:r w:rsidR="0022265D" w:rsidRPr="006E2247">
        <w:rPr>
          <w:rFonts w:cs="Calibri"/>
        </w:rPr>
        <w:t xml:space="preserve"> </w:t>
      </w:r>
      <w:r w:rsidR="00E466EE" w:rsidRPr="006E2247">
        <w:rPr>
          <w:rFonts w:hAnsi="Times New Roman"/>
        </w:rPr>
        <w:t>⁭</w:t>
      </w:r>
    </w:p>
    <w:p w:rsidR="004E1F45" w:rsidRPr="006E2247" w:rsidRDefault="004E1F45" w:rsidP="00217768"/>
    <w:p w:rsidR="0022265D" w:rsidRPr="006E2247" w:rsidRDefault="00E25846" w:rsidP="00740BA9">
      <w:pPr>
        <w:pStyle w:val="Overskrift1"/>
        <w:rPr>
          <w:rFonts w:ascii="Verdana" w:hAnsi="Verdana"/>
        </w:rPr>
      </w:pPr>
      <w:r w:rsidRPr="006E2247">
        <w:rPr>
          <w:rFonts w:ascii="Verdana" w:hAnsi="Verdana"/>
        </w:rPr>
        <w:br w:type="page"/>
      </w:r>
      <w:bookmarkStart w:id="30" w:name="_Toc247426920"/>
      <w:bookmarkStart w:id="31" w:name="_Toc261352340"/>
      <w:r w:rsidR="00740BA9" w:rsidRPr="006E2247">
        <w:rPr>
          <w:rFonts w:ascii="Verdana" w:hAnsi="Verdana"/>
        </w:rPr>
        <w:lastRenderedPageBreak/>
        <w:t>Bilagsliste</w:t>
      </w:r>
      <w:bookmarkEnd w:id="30"/>
      <w:bookmarkEnd w:id="31"/>
    </w:p>
    <w:p w:rsidR="00841980" w:rsidRDefault="00C01D6E" w:rsidP="00217768">
      <w:r w:rsidRPr="006E2247">
        <w:t xml:space="preserve">DANSK IT </w:t>
      </w:r>
      <w:r w:rsidR="00182532">
        <w:t>kontrollerer,</w:t>
      </w:r>
      <w:r w:rsidRPr="006E2247">
        <w:t xml:space="preserve"> at ansøgeren har de fornødne kompetence</w:t>
      </w:r>
      <w:r w:rsidR="00182532">
        <w:t>r</w:t>
      </w:r>
      <w:r w:rsidRPr="006E2247">
        <w:t xml:space="preserve"> og </w:t>
      </w:r>
      <w:r w:rsidR="009D7692">
        <w:t xml:space="preserve">et </w:t>
      </w:r>
      <w:r w:rsidRPr="006E2247">
        <w:t>kvalitetsstyring</w:t>
      </w:r>
      <w:r w:rsidR="009D7692">
        <w:t xml:space="preserve">ssystem i relation til </w:t>
      </w:r>
      <w:r w:rsidRPr="006E2247">
        <w:t>afholde</w:t>
      </w:r>
      <w:r w:rsidR="009D7692">
        <w:t xml:space="preserve">lse af </w:t>
      </w:r>
      <w:r w:rsidRPr="006E2247">
        <w:t xml:space="preserve">kurser og eksamener. Derfor skal ansøgeren </w:t>
      </w:r>
      <w:r w:rsidR="00C46041" w:rsidRPr="006E2247">
        <w:t xml:space="preserve">vedlægge </w:t>
      </w:r>
      <w:r w:rsidRPr="006E2247">
        <w:t>dokument</w:t>
      </w:r>
      <w:r w:rsidR="00C46041" w:rsidRPr="006E2247">
        <w:t xml:space="preserve">ation </w:t>
      </w:r>
      <w:r w:rsidR="009D7692">
        <w:t>herfor</w:t>
      </w:r>
      <w:r w:rsidR="005F47DA" w:rsidRPr="006E2247">
        <w:t xml:space="preserve">. DANSK IT </w:t>
      </w:r>
      <w:r w:rsidR="009D7692">
        <w:t>vil</w:t>
      </w:r>
      <w:r w:rsidR="005F47DA" w:rsidRPr="006E2247">
        <w:t xml:space="preserve"> ved </w:t>
      </w:r>
      <w:r w:rsidR="00735AAC" w:rsidRPr="006E2247">
        <w:t>audit</w:t>
      </w:r>
      <w:r w:rsidR="009D7692">
        <w:t>ering</w:t>
      </w:r>
      <w:r w:rsidR="005F47DA" w:rsidRPr="006E2247">
        <w:t xml:space="preserve"> </w:t>
      </w:r>
      <w:r w:rsidR="009D7692">
        <w:t>undersøge, om</w:t>
      </w:r>
      <w:r w:rsidR="005F47DA" w:rsidRPr="006E2247">
        <w:t xml:space="preserve"> informationen er tilgængelig for </w:t>
      </w:r>
      <w:r w:rsidR="00735AAC" w:rsidRPr="006E2247">
        <w:t>relevante</w:t>
      </w:r>
      <w:r w:rsidR="005F47DA" w:rsidRPr="006E2247">
        <w:t xml:space="preserve"> medarbejder</w:t>
      </w:r>
      <w:r w:rsidR="00735AAC" w:rsidRPr="006E2247">
        <w:t>e</w:t>
      </w:r>
      <w:r w:rsidR="005F47DA" w:rsidRPr="006E2247">
        <w:t xml:space="preserve"> hos</w:t>
      </w:r>
      <w:r w:rsidR="00841980" w:rsidRPr="006E2247">
        <w:t xml:space="preserve"> </w:t>
      </w:r>
      <w:r w:rsidR="00735AAC" w:rsidRPr="006E2247">
        <w:t xml:space="preserve">kursusudbyderen samt at </w:t>
      </w:r>
      <w:r w:rsidR="009D7692">
        <w:t xml:space="preserve">beskrevne </w:t>
      </w:r>
      <w:r w:rsidR="00495A17" w:rsidRPr="006E2247">
        <w:t>procedurer</w:t>
      </w:r>
      <w:r w:rsidR="00735AAC" w:rsidRPr="006E2247">
        <w:t xml:space="preserve"> følges i praksis.</w:t>
      </w:r>
    </w:p>
    <w:p w:rsidR="009D7692" w:rsidRPr="006E2247" w:rsidRDefault="009D7692" w:rsidP="0021776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6"/>
        <w:gridCol w:w="2592"/>
      </w:tblGrid>
      <w:tr w:rsidR="00EB3DC6" w:rsidRPr="006E2247" w:rsidTr="00A703D8">
        <w:trPr>
          <w:trHeight w:val="710"/>
        </w:trPr>
        <w:tc>
          <w:tcPr>
            <w:tcW w:w="0" w:type="auto"/>
            <w:tcBorders>
              <w:bottom w:val="single" w:sz="4" w:space="0" w:color="000000"/>
            </w:tcBorders>
          </w:tcPr>
          <w:p w:rsidR="00EB3DC6" w:rsidRPr="009D7692" w:rsidRDefault="009D7692" w:rsidP="009D7692">
            <w:pPr>
              <w:jc w:val="center"/>
              <w:rPr>
                <w:b/>
              </w:rPr>
            </w:pPr>
            <w:r w:rsidRPr="009D7692">
              <w:rPr>
                <w:b/>
              </w:rPr>
              <w:t>Emne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B3DC6" w:rsidRPr="009D7692" w:rsidRDefault="00E466EE" w:rsidP="009D7692">
            <w:pPr>
              <w:jc w:val="center"/>
              <w:rPr>
                <w:b/>
              </w:rPr>
            </w:pPr>
            <w:r w:rsidRPr="009D7692">
              <w:rPr>
                <w:b/>
              </w:rPr>
              <w:t>Bil</w:t>
            </w:r>
            <w:r w:rsidR="00735AAC" w:rsidRPr="009D7692">
              <w:rPr>
                <w:b/>
              </w:rPr>
              <w:t>agsnummer</w:t>
            </w:r>
            <w:r w:rsidR="00CE5089">
              <w:rPr>
                <w:b/>
              </w:rPr>
              <w:t xml:space="preserve"> </w:t>
            </w:r>
            <w:r w:rsidR="00CE5089" w:rsidRPr="00CE5089">
              <w:t>(evt. med side reference.)</w:t>
            </w:r>
            <w:r w:rsidR="00735AAC" w:rsidRPr="009D7692">
              <w:rPr>
                <w:b/>
              </w:rPr>
              <w:t xml:space="preserve"> </w:t>
            </w:r>
          </w:p>
        </w:tc>
      </w:tr>
      <w:tr w:rsidR="00177236" w:rsidRPr="006E2247" w:rsidTr="00A703D8">
        <w:tc>
          <w:tcPr>
            <w:tcW w:w="0" w:type="auto"/>
            <w:vAlign w:val="bottom"/>
          </w:tcPr>
          <w:p w:rsidR="00177236" w:rsidRDefault="00177236" w:rsidP="00177236">
            <w:r>
              <w:t>Evt. kvalitetshåndbog</w:t>
            </w:r>
          </w:p>
          <w:p w:rsidR="00177236" w:rsidRPr="006E2247" w:rsidDel="009D7692" w:rsidRDefault="00177236" w:rsidP="00A703D8">
            <w:pPr>
              <w:pStyle w:val="beskrivelse"/>
            </w:pPr>
            <w:r>
              <w:t xml:space="preserve">Har </w:t>
            </w:r>
            <w:r w:rsidR="00A703D8">
              <w:t>kursusudbydere</w:t>
            </w:r>
            <w:r>
              <w:t xml:space="preserve"> en kvalitetshåndbog, vil denne ofte dække hovedparten af nedenstående områder</w:t>
            </w:r>
          </w:p>
        </w:tc>
        <w:tc>
          <w:tcPr>
            <w:tcW w:w="0" w:type="auto"/>
          </w:tcPr>
          <w:p w:rsidR="00177236" w:rsidRPr="006E2247" w:rsidRDefault="00177236" w:rsidP="00A42A93"/>
        </w:tc>
      </w:tr>
      <w:tr w:rsidR="00EB3DC6" w:rsidRPr="006E2247" w:rsidTr="00A703D8">
        <w:tc>
          <w:tcPr>
            <w:tcW w:w="0" w:type="auto"/>
            <w:vAlign w:val="bottom"/>
          </w:tcPr>
          <w:p w:rsidR="00177236" w:rsidRDefault="009D7692" w:rsidP="00177236">
            <w:r>
              <w:t>K</w:t>
            </w:r>
            <w:r w:rsidR="00EB3DC6" w:rsidRPr="006E2247">
              <w:t xml:space="preserve">ursustilmeldingssystem </w:t>
            </w:r>
          </w:p>
          <w:p w:rsidR="00177236" w:rsidRPr="00177236" w:rsidRDefault="00177236" w:rsidP="00177236">
            <w:pPr>
              <w:pStyle w:val="beskrivelse"/>
              <w:rPr>
                <w:szCs w:val="18"/>
              </w:rPr>
            </w:pPr>
            <w:r w:rsidRPr="00177236">
              <w:t>Procedurebeskrivelse for</w:t>
            </w:r>
            <w:r>
              <w:t xml:space="preserve"> kursustilmeldingssystem</w:t>
            </w:r>
            <w:r w:rsidRPr="00177236">
              <w:t xml:space="preserve"> bedes vedlagt</w:t>
            </w:r>
          </w:p>
        </w:tc>
        <w:tc>
          <w:tcPr>
            <w:tcW w:w="0" w:type="auto"/>
          </w:tcPr>
          <w:p w:rsidR="00EB3DC6" w:rsidRPr="006E2247" w:rsidRDefault="00EB3DC6" w:rsidP="00A42A93"/>
        </w:tc>
      </w:tr>
      <w:tr w:rsidR="00EB3DC6" w:rsidRPr="006E2247" w:rsidTr="00A703D8">
        <w:trPr>
          <w:trHeight w:val="289"/>
        </w:trPr>
        <w:tc>
          <w:tcPr>
            <w:tcW w:w="0" w:type="auto"/>
            <w:tcBorders>
              <w:bottom w:val="single" w:sz="4" w:space="0" w:color="000000"/>
            </w:tcBorders>
          </w:tcPr>
          <w:p w:rsidR="00EB3DC6" w:rsidRPr="006E2247" w:rsidRDefault="009D7692" w:rsidP="00217768">
            <w:r>
              <w:t>K</w:t>
            </w:r>
            <w:r w:rsidR="00EB3DC6" w:rsidRPr="006E2247">
              <w:t>andidatregistrering, herunder validering</w:t>
            </w:r>
          </w:p>
          <w:p w:rsidR="00EB3DC6" w:rsidRPr="006E2247" w:rsidRDefault="00EB3DC6" w:rsidP="00177236">
            <w:pPr>
              <w:pStyle w:val="beskrivelse"/>
            </w:pPr>
            <w:r w:rsidRPr="00177236">
              <w:t>Procedurebeskrivelse for kandidatregistrering bedes vedlag</w:t>
            </w:r>
            <w:r w:rsidR="009D7692" w:rsidRPr="00177236">
              <w:t>t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B3DC6" w:rsidRPr="006E2247" w:rsidRDefault="00EB3DC6" w:rsidP="00A42A93"/>
        </w:tc>
      </w:tr>
      <w:tr w:rsidR="00EB3DC6" w:rsidRPr="006E2247" w:rsidTr="00A703D8">
        <w:trPr>
          <w:trHeight w:val="806"/>
        </w:trPr>
        <w:tc>
          <w:tcPr>
            <w:tcW w:w="0" w:type="auto"/>
            <w:tcBorders>
              <w:bottom w:val="single" w:sz="4" w:space="0" w:color="000000"/>
            </w:tcBorders>
          </w:tcPr>
          <w:p w:rsidR="00735AAC" w:rsidRPr="006E2247" w:rsidRDefault="00EB3DC6" w:rsidP="00735AAC">
            <w:r w:rsidRPr="006E2247">
              <w:t>Kandidatantal</w:t>
            </w:r>
            <w:r w:rsidR="00735AAC" w:rsidRPr="006E2247">
              <w:t xml:space="preserve"> </w:t>
            </w:r>
          </w:p>
          <w:p w:rsidR="00EB3DC6" w:rsidRPr="006E2247" w:rsidRDefault="00177236" w:rsidP="00177236">
            <w:pPr>
              <w:pStyle w:val="beskrivelse"/>
            </w:pPr>
            <w:r>
              <w:t>P</w:t>
            </w:r>
            <w:r w:rsidR="00EB3DC6" w:rsidRPr="006E2247">
              <w:t>rocedurebeskrivelse for sikring af</w:t>
            </w:r>
            <w:r>
              <w:t>,</w:t>
            </w:r>
            <w:r w:rsidR="00EB3DC6" w:rsidRPr="006E2247">
              <w:t xml:space="preserve"> at kandidatantal ikke overstiger kapaciteten af tilgængelige</w:t>
            </w:r>
            <w:r>
              <w:t xml:space="preserve"> </w:t>
            </w:r>
            <w:r w:rsidR="00EB3DC6" w:rsidRPr="006E2247">
              <w:t xml:space="preserve">ressourcer og DANSK IT’s forskrifter </w:t>
            </w:r>
            <w:r>
              <w:t>for deltagerantal pr. kursus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B3DC6" w:rsidRPr="006E2247" w:rsidRDefault="00EB3DC6" w:rsidP="00A42A93"/>
        </w:tc>
      </w:tr>
      <w:tr w:rsidR="00EB3DC6" w:rsidRPr="006E2247" w:rsidTr="00A703D8">
        <w:trPr>
          <w:trHeight w:val="848"/>
        </w:trPr>
        <w:tc>
          <w:tcPr>
            <w:tcW w:w="0" w:type="auto"/>
            <w:tcBorders>
              <w:bottom w:val="single" w:sz="4" w:space="0" w:color="000000"/>
            </w:tcBorders>
          </w:tcPr>
          <w:p w:rsidR="00735AAC" w:rsidRPr="006E2247" w:rsidRDefault="00C321AC" w:rsidP="00735AAC">
            <w:r>
              <w:t>Evalueringsmøder - management review meetings</w:t>
            </w:r>
          </w:p>
          <w:p w:rsidR="00EB3DC6" w:rsidRPr="006E2247" w:rsidRDefault="00EB3DC6" w:rsidP="00C321AC">
            <w:pPr>
              <w:pStyle w:val="beskrivelse"/>
            </w:pPr>
            <w:r w:rsidRPr="006E2247">
              <w:t xml:space="preserve">Vedlæg dokumentation </w:t>
            </w:r>
            <w:r w:rsidR="00C321AC">
              <w:t>for møder (fx dagsorden, kommissorium og referater), som evaluerer på virksomhedens kvalitetsstyringssystem</w:t>
            </w:r>
            <w:r w:rsidRPr="006E2247">
              <w:t>. Er der endnu ikke afhold</w:t>
            </w:r>
            <w:r w:rsidR="005049DA" w:rsidRPr="006E2247">
              <w:t>t</w:t>
            </w:r>
            <w:r w:rsidRPr="006E2247">
              <w:t xml:space="preserve"> </w:t>
            </w:r>
            <w:r w:rsidR="005049DA" w:rsidRPr="006E2247">
              <w:t>møder,</w:t>
            </w:r>
            <w:r w:rsidRPr="006E2247">
              <w:t xml:space="preserve"> vedlægges kopi af planlagt</w:t>
            </w:r>
            <w:r w:rsidR="00C321AC">
              <w:t>e</w:t>
            </w:r>
            <w:r w:rsidRPr="006E2247">
              <w:t xml:space="preserve"> </w:t>
            </w:r>
            <w:r w:rsidR="00C321AC">
              <w:t>møder, dagsorden</w:t>
            </w:r>
            <w:r w:rsidRPr="006E2247">
              <w:t xml:space="preserve"> og hyppighed. Bør afholdes minimum månedligt 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B3DC6" w:rsidRPr="006E2247" w:rsidRDefault="00EB3DC6" w:rsidP="00A42A93"/>
        </w:tc>
      </w:tr>
      <w:tr w:rsidR="00EB3DC6" w:rsidRPr="006E2247" w:rsidTr="00A703D8">
        <w:trPr>
          <w:trHeight w:val="337"/>
        </w:trPr>
        <w:tc>
          <w:tcPr>
            <w:tcW w:w="0" w:type="auto"/>
            <w:tcBorders>
              <w:bottom w:val="single" w:sz="4" w:space="0" w:color="000000"/>
            </w:tcBorders>
          </w:tcPr>
          <w:p w:rsidR="00735AAC" w:rsidRPr="006E2247" w:rsidRDefault="00EB3DC6" w:rsidP="00217768">
            <w:r w:rsidRPr="006E2247">
              <w:t>Forebyggende og korrigerende handlinger</w:t>
            </w:r>
          </w:p>
          <w:p w:rsidR="00EB3DC6" w:rsidRPr="006E2247" w:rsidRDefault="00C321AC" w:rsidP="00C321AC">
            <w:pPr>
              <w:pStyle w:val="beskrivelse"/>
            </w:pPr>
            <w:r>
              <w:t>P</w:t>
            </w:r>
            <w:r w:rsidRPr="006E2247">
              <w:t>rocedurebeskrivelse</w:t>
            </w:r>
            <w:r>
              <w:t xml:space="preserve"> for håndtering af ændringer i kvalitetsstyringssystemet. </w:t>
            </w:r>
            <w:r w:rsidR="00EB3DC6" w:rsidRPr="006E2247">
              <w:t xml:space="preserve">Kan </w:t>
            </w:r>
            <w:r>
              <w:t>fx</w:t>
            </w:r>
            <w:r w:rsidR="00EB3DC6" w:rsidRPr="006E2247">
              <w:t xml:space="preserve"> indgå i </w:t>
            </w:r>
            <w:r>
              <w:t>kvalitetshåndbog eller på evalueringsmøder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B3DC6" w:rsidRPr="006E2247" w:rsidRDefault="00EB3DC6" w:rsidP="00A42A93"/>
        </w:tc>
      </w:tr>
      <w:tr w:rsidR="00EB3DC6" w:rsidRPr="006E2247" w:rsidTr="00A703D8">
        <w:trPr>
          <w:trHeight w:val="981"/>
        </w:trPr>
        <w:tc>
          <w:tcPr>
            <w:tcW w:w="0" w:type="auto"/>
          </w:tcPr>
          <w:p w:rsidR="00735AAC" w:rsidRPr="006E2247" w:rsidRDefault="00EB3DC6" w:rsidP="00217768">
            <w:r w:rsidRPr="006E2247">
              <w:t>Intern</w:t>
            </w:r>
            <w:r w:rsidR="00C321AC">
              <w:t>t</w:t>
            </w:r>
            <w:r w:rsidRPr="006E2247">
              <w:t xml:space="preserve"> audit</w:t>
            </w:r>
          </w:p>
          <w:p w:rsidR="00EB3DC6" w:rsidRPr="006E2247" w:rsidRDefault="00EB3DC6" w:rsidP="00C321AC">
            <w:pPr>
              <w:pStyle w:val="beskrivelse"/>
            </w:pPr>
            <w:r w:rsidRPr="006E2247">
              <w:t>Dokumentation for afhold</w:t>
            </w:r>
            <w:r w:rsidR="00C321AC">
              <w:t>te</w:t>
            </w:r>
            <w:r w:rsidRPr="006E2247">
              <w:t xml:space="preserve"> audit</w:t>
            </w:r>
            <w:r w:rsidR="00C321AC">
              <w:t>s</w:t>
            </w:r>
            <w:r w:rsidRPr="006E2247">
              <w:t xml:space="preserve"> er ikke påkrævet ved ansøgning, men </w:t>
            </w:r>
            <w:r w:rsidR="00C321AC">
              <w:t>planlægning</w:t>
            </w:r>
            <w:r w:rsidR="00C321AC" w:rsidRPr="006E2247">
              <w:t xml:space="preserve"> </w:t>
            </w:r>
            <w:r w:rsidR="00C321AC">
              <w:t>af</w:t>
            </w:r>
            <w:r w:rsidRPr="006E2247">
              <w:t xml:space="preserve"> kommende audit</w:t>
            </w:r>
            <w:r w:rsidR="00C321AC">
              <w:t>s</w:t>
            </w:r>
            <w:r w:rsidRPr="006E2247">
              <w:t xml:space="preserve"> skal vedlægges</w:t>
            </w:r>
            <w:r w:rsidR="00C321AC">
              <w:t>. Interne audits</w:t>
            </w:r>
            <w:r w:rsidRPr="006E2247">
              <w:t xml:space="preserve"> afholdes </w:t>
            </w:r>
            <w:r w:rsidR="00C321AC">
              <w:t xml:space="preserve">som </w:t>
            </w:r>
            <w:r w:rsidRPr="006E2247">
              <w:t>minimum årligt</w:t>
            </w:r>
          </w:p>
        </w:tc>
        <w:tc>
          <w:tcPr>
            <w:tcW w:w="0" w:type="auto"/>
          </w:tcPr>
          <w:p w:rsidR="00EB3DC6" w:rsidRPr="006E2247" w:rsidRDefault="00EB3DC6" w:rsidP="00A42A93"/>
        </w:tc>
      </w:tr>
      <w:tr w:rsidR="00735AAC" w:rsidRPr="006E2247" w:rsidTr="00A703D8">
        <w:trPr>
          <w:trHeight w:val="852"/>
        </w:trPr>
        <w:tc>
          <w:tcPr>
            <w:tcW w:w="0" w:type="auto"/>
            <w:tcBorders>
              <w:bottom w:val="single" w:sz="4" w:space="0" w:color="auto"/>
            </w:tcBorders>
          </w:tcPr>
          <w:p w:rsidR="00735AAC" w:rsidRPr="006E2247" w:rsidRDefault="00735AAC" w:rsidP="00217768">
            <w:r w:rsidRPr="006E2247">
              <w:t>Ændringer</w:t>
            </w:r>
            <w:r w:rsidR="00C321AC">
              <w:t xml:space="preserve"> i kursusdrift</w:t>
            </w:r>
          </w:p>
          <w:p w:rsidR="00735AAC" w:rsidRPr="006E2247" w:rsidRDefault="00735AAC" w:rsidP="00C321AC">
            <w:pPr>
              <w:pStyle w:val="beskrivelse"/>
            </w:pPr>
            <w:r w:rsidRPr="006E2247">
              <w:t>Proce</w:t>
            </w:r>
            <w:r w:rsidR="00C321AC">
              <w:t>durebeskrivelse</w:t>
            </w:r>
            <w:r w:rsidRPr="006E2247">
              <w:t xml:space="preserve"> for indberetning af ændringer i underviserstab og godkendt materiale, herunder </w:t>
            </w:r>
            <w:r w:rsidR="00C321AC">
              <w:t>rapportering til</w:t>
            </w:r>
            <w:r w:rsidRPr="006E2247">
              <w:t xml:space="preserve"> DANSK IT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5AAC" w:rsidRPr="006E2247" w:rsidRDefault="00735AAC" w:rsidP="00A42A93"/>
        </w:tc>
      </w:tr>
      <w:tr w:rsidR="00735AAC" w:rsidRPr="006E2247" w:rsidTr="00A703D8">
        <w:trPr>
          <w:trHeight w:val="46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5AAC" w:rsidRPr="006E2247" w:rsidRDefault="00735AAC" w:rsidP="00735AAC">
            <w:r w:rsidRPr="006E2247">
              <w:t>Opdateringer i</w:t>
            </w:r>
            <w:r w:rsidR="00AB1934" w:rsidRPr="006E2247">
              <w:t xml:space="preserve"> kursusmateriale</w:t>
            </w:r>
            <w:r w:rsidRPr="006E2247">
              <w:t xml:space="preserve"> </w:t>
            </w:r>
            <w:r w:rsidR="00C321AC">
              <w:t>ved</w:t>
            </w:r>
            <w:r w:rsidRPr="006E2247">
              <w:t xml:space="preserve"> ændringer i syllabus</w:t>
            </w:r>
          </w:p>
          <w:p w:rsidR="00735AAC" w:rsidRPr="006E2247" w:rsidRDefault="00735AAC" w:rsidP="00C321AC">
            <w:pPr>
              <w:pStyle w:val="beskrivelse"/>
            </w:pPr>
            <w:r w:rsidRPr="006E2247">
              <w:t xml:space="preserve">Metoder </w:t>
            </w:r>
            <w:r w:rsidR="00C321AC">
              <w:t xml:space="preserve">til opdatering </w:t>
            </w:r>
            <w:r w:rsidRPr="006E2247">
              <w:t xml:space="preserve">kursusmateriale </w:t>
            </w:r>
            <w:r w:rsidR="00C321AC">
              <w:t>ved ændringer af den gældende pensumbeskrivelse</w:t>
            </w:r>
            <w:r w:rsidRPr="006E2247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5AAC" w:rsidRPr="006E2247" w:rsidRDefault="00735AAC" w:rsidP="00A42A93"/>
        </w:tc>
      </w:tr>
      <w:tr w:rsidR="00735AAC" w:rsidRPr="006E2247" w:rsidTr="00A703D8">
        <w:trPr>
          <w:trHeight w:val="835"/>
        </w:trPr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735AAC" w:rsidRPr="006E2247" w:rsidRDefault="00735AAC" w:rsidP="00C321AC">
            <w:r w:rsidRPr="006E2247">
              <w:t>Versionskontrol af kursusmateriale</w:t>
            </w:r>
          </w:p>
          <w:p w:rsidR="00735AAC" w:rsidRPr="006E2247" w:rsidRDefault="00735AAC" w:rsidP="00C321AC">
            <w:pPr>
              <w:pStyle w:val="beskrivelse"/>
            </w:pPr>
            <w:r w:rsidRPr="006E2247">
              <w:t>Procedure for versionskontrol af kursusmateriale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35AAC" w:rsidRPr="006E2247" w:rsidRDefault="00735AAC" w:rsidP="00A42A93"/>
        </w:tc>
      </w:tr>
      <w:tr w:rsidR="00EB3DC6" w:rsidRPr="006E2247" w:rsidTr="00A703D8">
        <w:tc>
          <w:tcPr>
            <w:tcW w:w="0" w:type="auto"/>
            <w:vAlign w:val="bottom"/>
          </w:tcPr>
          <w:p w:rsidR="00EB3DC6" w:rsidRDefault="00735AAC" w:rsidP="00A703D8">
            <w:r w:rsidRPr="006E2247">
              <w:t xml:space="preserve">Intern </w:t>
            </w:r>
            <w:r w:rsidR="00C321AC">
              <w:t>k</w:t>
            </w:r>
            <w:r w:rsidR="00EB3DC6" w:rsidRPr="006E2247">
              <w:t>lage</w:t>
            </w:r>
            <w:r w:rsidR="00C321AC">
              <w:t>-</w:t>
            </w:r>
            <w:r w:rsidR="00EB3DC6" w:rsidRPr="006E2247">
              <w:t xml:space="preserve"> og appelprocedure </w:t>
            </w:r>
            <w:r w:rsidRPr="006E2247">
              <w:t>for kandidater</w:t>
            </w:r>
          </w:p>
          <w:p w:rsidR="00C321AC" w:rsidRPr="00A703D8" w:rsidRDefault="00C321AC" w:rsidP="00A703D8">
            <w:pPr>
              <w:pStyle w:val="beskrivelse"/>
              <w:rPr>
                <w:szCs w:val="18"/>
              </w:rPr>
            </w:pPr>
            <w:r w:rsidRPr="00A703D8">
              <w:t>Beskrivelse af arbejdsfordeling og tidshorisont ved håndtering af klage</w:t>
            </w:r>
            <w:r w:rsidR="00A703D8" w:rsidRPr="00A703D8">
              <w:t>sager</w:t>
            </w:r>
          </w:p>
        </w:tc>
        <w:tc>
          <w:tcPr>
            <w:tcW w:w="0" w:type="auto"/>
          </w:tcPr>
          <w:p w:rsidR="00EB3DC6" w:rsidRPr="006E2247" w:rsidRDefault="00EB3DC6" w:rsidP="00A42A93"/>
        </w:tc>
      </w:tr>
      <w:tr w:rsidR="00EB3DC6" w:rsidRPr="006E2247" w:rsidTr="00A703D8">
        <w:tc>
          <w:tcPr>
            <w:tcW w:w="0" w:type="auto"/>
          </w:tcPr>
          <w:p w:rsidR="00735AAC" w:rsidRPr="006E2247" w:rsidRDefault="00EB3DC6" w:rsidP="00217768">
            <w:r w:rsidRPr="006E2247">
              <w:lastRenderedPageBreak/>
              <w:t xml:space="preserve">Ekstern </w:t>
            </w:r>
            <w:r w:rsidR="00735AAC" w:rsidRPr="006E2247">
              <w:t>klage</w:t>
            </w:r>
            <w:r w:rsidR="00A703D8">
              <w:t>-</w:t>
            </w:r>
            <w:r w:rsidR="00735AAC" w:rsidRPr="006E2247">
              <w:t xml:space="preserve"> og appel</w:t>
            </w:r>
            <w:r w:rsidR="001754E7" w:rsidRPr="006E2247">
              <w:t>procedure</w:t>
            </w:r>
            <w:r w:rsidRPr="006E2247">
              <w:t xml:space="preserve"> </w:t>
            </w:r>
          </w:p>
          <w:p w:rsidR="00EB3DC6" w:rsidRPr="006E2247" w:rsidRDefault="00735AAC" w:rsidP="00A703D8">
            <w:pPr>
              <w:pStyle w:val="beskrivelse"/>
            </w:pPr>
            <w:r w:rsidRPr="006E2247">
              <w:t>S</w:t>
            </w:r>
            <w:r w:rsidR="00EB3DC6" w:rsidRPr="006E2247">
              <w:t xml:space="preserve">kal </w:t>
            </w:r>
            <w:r w:rsidR="00A703D8">
              <w:t>fremgå af kursusudbyderens</w:t>
            </w:r>
            <w:r w:rsidR="00EB3DC6" w:rsidRPr="006E2247">
              <w:t xml:space="preserve"> hjemmeside</w:t>
            </w:r>
            <w:r w:rsidR="00A703D8">
              <w:t>. Svartider skal inkluderes</w:t>
            </w:r>
          </w:p>
        </w:tc>
        <w:tc>
          <w:tcPr>
            <w:tcW w:w="0" w:type="auto"/>
          </w:tcPr>
          <w:p w:rsidR="00EB3DC6" w:rsidRPr="006E2247" w:rsidRDefault="00EB3DC6" w:rsidP="00A42A93"/>
        </w:tc>
      </w:tr>
      <w:tr w:rsidR="00EB3DC6" w:rsidRPr="006E2247" w:rsidTr="00A703D8">
        <w:trPr>
          <w:trHeight w:val="473"/>
        </w:trPr>
        <w:tc>
          <w:tcPr>
            <w:tcW w:w="0" w:type="auto"/>
            <w:tcBorders>
              <w:bottom w:val="single" w:sz="4" w:space="0" w:color="000000"/>
            </w:tcBorders>
          </w:tcPr>
          <w:p w:rsidR="00017578" w:rsidRPr="006E2247" w:rsidRDefault="00EB3DC6" w:rsidP="00217768">
            <w:r w:rsidRPr="006E2247">
              <w:t>Kandidatfeedback</w:t>
            </w:r>
          </w:p>
          <w:p w:rsidR="00EB3DC6" w:rsidRPr="006E2247" w:rsidRDefault="00017578" w:rsidP="00A703D8">
            <w:pPr>
              <w:pStyle w:val="beskrivelse"/>
            </w:pPr>
            <w:r w:rsidRPr="006E2247">
              <w:t xml:space="preserve">Procedure </w:t>
            </w:r>
            <w:r w:rsidR="00A703D8">
              <w:t>for indsamling af feedback - vedlæg</w:t>
            </w:r>
            <w:r w:rsidRPr="006E2247">
              <w:t xml:space="preserve"> evt. formular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B3DC6" w:rsidRPr="006E2247" w:rsidRDefault="00EB3DC6" w:rsidP="00A42A93"/>
        </w:tc>
      </w:tr>
      <w:tr w:rsidR="00EB3DC6" w:rsidRPr="006E2247" w:rsidTr="00A703D8">
        <w:trPr>
          <w:trHeight w:val="564"/>
        </w:trPr>
        <w:tc>
          <w:tcPr>
            <w:tcW w:w="0" w:type="auto"/>
            <w:tcBorders>
              <w:bottom w:val="single" w:sz="4" w:space="0" w:color="000000"/>
            </w:tcBorders>
          </w:tcPr>
          <w:p w:rsidR="00017578" w:rsidRPr="006E2247" w:rsidRDefault="00EB3DC6" w:rsidP="00217768">
            <w:r w:rsidRPr="006E2247">
              <w:t>Vejledning til kandidater</w:t>
            </w:r>
          </w:p>
          <w:p w:rsidR="00EB3DC6" w:rsidRPr="006E2247" w:rsidRDefault="00C31C41" w:rsidP="00C31C41">
            <w:pPr>
              <w:pStyle w:val="beskrivelse"/>
            </w:pPr>
            <w:r>
              <w:t>Beskriv den</w:t>
            </w:r>
            <w:r w:rsidR="00017578" w:rsidRPr="006E2247">
              <w:t xml:space="preserve"> vejledning </w:t>
            </w:r>
            <w:r>
              <w:t>som stilles</w:t>
            </w:r>
            <w:r w:rsidR="00017578" w:rsidRPr="006E2247">
              <w:t xml:space="preserve"> til rådighed for kandidater, før de tilmelder sig et kursus</w:t>
            </w:r>
            <w:r>
              <w:t xml:space="preserve"> - </w:t>
            </w:r>
            <w:r w:rsidR="00017578" w:rsidRPr="006E2247">
              <w:t xml:space="preserve">vedlæg eksempler på </w:t>
            </w:r>
            <w:r>
              <w:t xml:space="preserve">det </w:t>
            </w:r>
            <w:r w:rsidR="00017578" w:rsidRPr="006E2247">
              <w:t>vejledende materiale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B3DC6" w:rsidRPr="006E2247" w:rsidRDefault="00EB3DC6" w:rsidP="00A42A93"/>
        </w:tc>
      </w:tr>
      <w:tr w:rsidR="00102ED1" w:rsidRPr="006E2247" w:rsidTr="00C31C41">
        <w:trPr>
          <w:trHeight w:val="465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:rsidR="00102ED1" w:rsidRDefault="00102ED1" w:rsidP="00C31C41">
            <w:r w:rsidRPr="006E2247">
              <w:t>Marketingsmateriale</w:t>
            </w:r>
          </w:p>
          <w:p w:rsidR="00C31C41" w:rsidRPr="00C31C41" w:rsidRDefault="00C31C41" w:rsidP="00C31C41">
            <w:pPr>
              <w:pStyle w:val="beskrivelse"/>
              <w:rPr>
                <w:szCs w:val="18"/>
              </w:rPr>
            </w:pPr>
            <w:r w:rsidRPr="00C31C41">
              <w:t>Vedlæg bilag af markedsføringsmateriale tilrettet kursisterne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102ED1" w:rsidRPr="006E2247" w:rsidRDefault="00102ED1" w:rsidP="00A42A93"/>
        </w:tc>
      </w:tr>
      <w:tr w:rsidR="00EB3DC6" w:rsidRPr="006E2247" w:rsidTr="00A703D8">
        <w:trPr>
          <w:trHeight w:val="465"/>
        </w:trPr>
        <w:tc>
          <w:tcPr>
            <w:tcW w:w="0" w:type="auto"/>
            <w:tcBorders>
              <w:bottom w:val="single" w:sz="4" w:space="0" w:color="000000"/>
            </w:tcBorders>
          </w:tcPr>
          <w:p w:rsidR="00017578" w:rsidRPr="006E2247" w:rsidRDefault="00EB3DC6" w:rsidP="00217768">
            <w:r w:rsidRPr="006E2247">
              <w:t xml:space="preserve">Evt. </w:t>
            </w:r>
            <w:r w:rsidR="004942D5" w:rsidRPr="006E2247">
              <w:t>handicappolitik</w:t>
            </w:r>
          </w:p>
          <w:p w:rsidR="00EB3DC6" w:rsidRPr="006E2247" w:rsidRDefault="00735AAC" w:rsidP="00C31C41">
            <w:pPr>
              <w:pStyle w:val="beskrivelse"/>
            </w:pPr>
            <w:r w:rsidRPr="006E2247">
              <w:t>V</w:t>
            </w:r>
            <w:r w:rsidR="00017578" w:rsidRPr="006E2247">
              <w:t xml:space="preserve">edlæg </w:t>
            </w:r>
            <w:r w:rsidR="00C31C41">
              <w:t xml:space="preserve">evt. </w:t>
            </w:r>
            <w:r w:rsidR="00017578" w:rsidRPr="006E2247">
              <w:t xml:space="preserve">dokumentation for </w:t>
            </w:r>
            <w:r w:rsidR="00C31C41">
              <w:t>håndtering af kursister med særlige behov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B3DC6" w:rsidRPr="006E2247" w:rsidRDefault="00EB3DC6" w:rsidP="00A42A93"/>
        </w:tc>
      </w:tr>
      <w:tr w:rsidR="00735AAC" w:rsidRPr="006E2247" w:rsidTr="00A703D8">
        <w:trPr>
          <w:trHeight w:val="564"/>
        </w:trPr>
        <w:tc>
          <w:tcPr>
            <w:tcW w:w="0" w:type="auto"/>
            <w:tcBorders>
              <w:bottom w:val="single" w:sz="4" w:space="0" w:color="000000"/>
            </w:tcBorders>
          </w:tcPr>
          <w:p w:rsidR="00102ED1" w:rsidRPr="006E2247" w:rsidRDefault="00102ED1" w:rsidP="00102ED1">
            <w:r w:rsidRPr="006E2247">
              <w:t xml:space="preserve">Organisationsdiagram </w:t>
            </w:r>
          </w:p>
          <w:p w:rsidR="00735AAC" w:rsidRPr="006E2247" w:rsidRDefault="00102ED1" w:rsidP="00C31C41">
            <w:pPr>
              <w:pStyle w:val="beskrivelse"/>
            </w:pPr>
            <w:r w:rsidRPr="006E2247">
              <w:t xml:space="preserve">Vedlæg information om </w:t>
            </w:r>
            <w:r w:rsidR="00C31C41">
              <w:t xml:space="preserve">den </w:t>
            </w:r>
            <w:r w:rsidRPr="006E2247">
              <w:t>organisatorisk</w:t>
            </w:r>
            <w:r w:rsidR="00C31C41">
              <w:t>e</w:t>
            </w:r>
            <w:r w:rsidRPr="006E2247">
              <w:t xml:space="preserve"> ledelsesstruktur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35AAC" w:rsidRPr="006E2247" w:rsidRDefault="00735AAC" w:rsidP="00735AAC"/>
        </w:tc>
      </w:tr>
      <w:tr w:rsidR="00735AAC" w:rsidRPr="006E2247" w:rsidTr="00A703D8">
        <w:trPr>
          <w:trHeight w:val="465"/>
        </w:trPr>
        <w:tc>
          <w:tcPr>
            <w:tcW w:w="0" w:type="auto"/>
          </w:tcPr>
          <w:p w:rsidR="00102ED1" w:rsidRPr="006E2247" w:rsidRDefault="00102ED1" w:rsidP="00102ED1">
            <w:r w:rsidRPr="006E2247">
              <w:t xml:space="preserve">Kontorer og </w:t>
            </w:r>
            <w:r w:rsidR="00C31C41">
              <w:t xml:space="preserve">evt. </w:t>
            </w:r>
            <w:r w:rsidRPr="006E2247">
              <w:t>agenter</w:t>
            </w:r>
          </w:p>
          <w:p w:rsidR="00735AAC" w:rsidRPr="006E2247" w:rsidRDefault="004942D5" w:rsidP="00C31C41">
            <w:pPr>
              <w:pStyle w:val="beskrivelse"/>
            </w:pPr>
            <w:r w:rsidRPr="006E2247">
              <w:t>Vedlæg information om</w:t>
            </w:r>
            <w:r w:rsidR="00102ED1" w:rsidRPr="006E2247">
              <w:t xml:space="preserve"> kontorer og agenter</w:t>
            </w:r>
            <w:r w:rsidRPr="006E2247">
              <w:t xml:space="preserve">, som </w:t>
            </w:r>
            <w:r w:rsidR="00C31C41">
              <w:t>er involveret i kursusdriften inden for det ansøgte fagområde</w:t>
            </w:r>
          </w:p>
        </w:tc>
        <w:tc>
          <w:tcPr>
            <w:tcW w:w="0" w:type="auto"/>
          </w:tcPr>
          <w:p w:rsidR="00735AAC" w:rsidRPr="006E2247" w:rsidRDefault="00735AAC" w:rsidP="00735AAC"/>
        </w:tc>
      </w:tr>
      <w:tr w:rsidR="00102ED1" w:rsidRPr="006E2247" w:rsidTr="00A703D8">
        <w:trPr>
          <w:trHeight w:val="465"/>
        </w:trPr>
        <w:tc>
          <w:tcPr>
            <w:tcW w:w="0" w:type="auto"/>
          </w:tcPr>
          <w:p w:rsidR="00102ED1" w:rsidRPr="006E2247" w:rsidRDefault="00102ED1" w:rsidP="00102ED1">
            <w:r w:rsidRPr="006E2247">
              <w:t>Virksomhedsregistrering</w:t>
            </w:r>
          </w:p>
          <w:p w:rsidR="00102ED1" w:rsidRPr="006E2247" w:rsidRDefault="00102ED1" w:rsidP="00102ED1">
            <w:pPr>
              <w:pStyle w:val="beskrivelse"/>
            </w:pPr>
            <w:r w:rsidRPr="006E2247">
              <w:t>Kopi af virksomhedens CVR-registrering</w:t>
            </w:r>
          </w:p>
        </w:tc>
        <w:tc>
          <w:tcPr>
            <w:tcW w:w="0" w:type="auto"/>
          </w:tcPr>
          <w:p w:rsidR="00102ED1" w:rsidRPr="006E2247" w:rsidRDefault="00102ED1" w:rsidP="00735AAC"/>
        </w:tc>
      </w:tr>
      <w:tr w:rsidR="00102ED1" w:rsidRPr="006E2247" w:rsidTr="00A703D8">
        <w:trPr>
          <w:trHeight w:val="465"/>
        </w:trPr>
        <w:tc>
          <w:tcPr>
            <w:tcW w:w="0" w:type="auto"/>
          </w:tcPr>
          <w:p w:rsidR="00102ED1" w:rsidRPr="006E2247" w:rsidRDefault="00102ED1" w:rsidP="00102ED1">
            <w:r w:rsidRPr="006E2247">
              <w:t xml:space="preserve">Økonomisk oversigt </w:t>
            </w:r>
          </w:p>
          <w:p w:rsidR="00102ED1" w:rsidRPr="006E2247" w:rsidRDefault="00102ED1" w:rsidP="00965CF4">
            <w:pPr>
              <w:pStyle w:val="beskrivelse"/>
            </w:pPr>
            <w:r w:rsidRPr="006E2247">
              <w:t>Kopi af seneste års reviso</w:t>
            </w:r>
            <w:r w:rsidR="00965CF4" w:rsidRPr="006E2247">
              <w:t>r</w:t>
            </w:r>
            <w:r w:rsidRPr="006E2247">
              <w:t>påtegnede regnskab (seneste årsregnskab skal efterfølgende være tilgængelig for DANSK IT i hele akkrediteringsperioden)</w:t>
            </w:r>
          </w:p>
        </w:tc>
        <w:tc>
          <w:tcPr>
            <w:tcW w:w="0" w:type="auto"/>
          </w:tcPr>
          <w:p w:rsidR="00102ED1" w:rsidRPr="006E2247" w:rsidRDefault="00102ED1" w:rsidP="00735AAC"/>
        </w:tc>
      </w:tr>
      <w:tr w:rsidR="00102ED1" w:rsidRPr="006E2247" w:rsidTr="00A703D8">
        <w:trPr>
          <w:trHeight w:val="465"/>
        </w:trPr>
        <w:tc>
          <w:tcPr>
            <w:tcW w:w="0" w:type="auto"/>
          </w:tcPr>
          <w:p w:rsidR="00102ED1" w:rsidRPr="006E2247" w:rsidRDefault="00102ED1" w:rsidP="00102ED1">
            <w:r w:rsidRPr="006E2247">
              <w:t>Forsikringspolicer</w:t>
            </w:r>
          </w:p>
          <w:p w:rsidR="00102ED1" w:rsidRPr="006E2247" w:rsidRDefault="00102ED1" w:rsidP="00102ED1">
            <w:pPr>
              <w:pStyle w:val="beskrivelse"/>
            </w:pPr>
            <w:r w:rsidRPr="006E2247">
              <w:t>Kopi af gældende forsikringspolicer eller tilsvarende</w:t>
            </w:r>
          </w:p>
        </w:tc>
        <w:tc>
          <w:tcPr>
            <w:tcW w:w="0" w:type="auto"/>
          </w:tcPr>
          <w:p w:rsidR="00102ED1" w:rsidRPr="006E2247" w:rsidRDefault="00102ED1" w:rsidP="00735AAC"/>
        </w:tc>
      </w:tr>
      <w:tr w:rsidR="00102ED1" w:rsidRPr="006E2247" w:rsidTr="00A703D8">
        <w:trPr>
          <w:trHeight w:val="465"/>
        </w:trPr>
        <w:tc>
          <w:tcPr>
            <w:tcW w:w="0" w:type="auto"/>
          </w:tcPr>
          <w:p w:rsidR="00102ED1" w:rsidRPr="006E2247" w:rsidRDefault="00102ED1" w:rsidP="00102ED1">
            <w:r w:rsidRPr="006E2247">
              <w:t>Virksomhedscertificering(er)</w:t>
            </w:r>
          </w:p>
          <w:p w:rsidR="00102ED1" w:rsidRPr="006E2247" w:rsidRDefault="00C31C41" w:rsidP="009249F0">
            <w:pPr>
              <w:pStyle w:val="beskrivelse"/>
            </w:pPr>
            <w:r>
              <w:t>Kopi</w:t>
            </w:r>
            <w:r w:rsidRPr="006E2247">
              <w:t xml:space="preserve"> </w:t>
            </w:r>
            <w:r w:rsidR="00102ED1" w:rsidRPr="006E2247">
              <w:t>af eventuelle eksterne kvalitetsangivelser (fx ISO9001, ISO17024, EN45011, IiP, EFQM)</w:t>
            </w:r>
          </w:p>
        </w:tc>
        <w:tc>
          <w:tcPr>
            <w:tcW w:w="0" w:type="auto"/>
          </w:tcPr>
          <w:p w:rsidR="00102ED1" w:rsidRPr="006E2247" w:rsidRDefault="00102ED1" w:rsidP="00735AAC"/>
        </w:tc>
      </w:tr>
      <w:tr w:rsidR="00102ED1" w:rsidRPr="006E2247" w:rsidTr="00A703D8">
        <w:trPr>
          <w:trHeight w:val="465"/>
        </w:trPr>
        <w:tc>
          <w:tcPr>
            <w:tcW w:w="0" w:type="auto"/>
          </w:tcPr>
          <w:p w:rsidR="00102ED1" w:rsidRPr="006E2247" w:rsidRDefault="00102ED1" w:rsidP="00102ED1">
            <w:r w:rsidRPr="006E2247">
              <w:t>Fortrolighed</w:t>
            </w:r>
          </w:p>
          <w:p w:rsidR="00102ED1" w:rsidRPr="006E2247" w:rsidRDefault="00102ED1" w:rsidP="00102ED1">
            <w:pPr>
              <w:pStyle w:val="beskrivelse"/>
            </w:pPr>
            <w:r w:rsidRPr="006E2247">
              <w:t>Vedlæg dokumentation for hvorledes fortrolighed hos de ansatte sikres</w:t>
            </w:r>
          </w:p>
        </w:tc>
        <w:tc>
          <w:tcPr>
            <w:tcW w:w="0" w:type="auto"/>
          </w:tcPr>
          <w:p w:rsidR="00102ED1" w:rsidRPr="006E2247" w:rsidRDefault="00102ED1" w:rsidP="00735AAC"/>
        </w:tc>
      </w:tr>
      <w:tr w:rsidR="00102ED1" w:rsidRPr="006E2247" w:rsidTr="00A703D8">
        <w:trPr>
          <w:trHeight w:val="465"/>
        </w:trPr>
        <w:tc>
          <w:tcPr>
            <w:tcW w:w="0" w:type="auto"/>
          </w:tcPr>
          <w:p w:rsidR="00102ED1" w:rsidRPr="006E2247" w:rsidRDefault="00C31C41" w:rsidP="009249F0">
            <w:bookmarkStart w:id="32" w:name="_Toc247426919"/>
            <w:r>
              <w:t>Dokuments</w:t>
            </w:r>
            <w:r w:rsidR="00102ED1" w:rsidRPr="006E2247">
              <w:t>ikkerhed</w:t>
            </w:r>
            <w:bookmarkEnd w:id="32"/>
          </w:p>
          <w:p w:rsidR="00102ED1" w:rsidRPr="006E2247" w:rsidRDefault="00102ED1" w:rsidP="00C31C41">
            <w:pPr>
              <w:pStyle w:val="beskrivelse"/>
            </w:pPr>
            <w:r w:rsidRPr="006E2247">
              <w:t>Beskriv hvor</w:t>
            </w:r>
            <w:r w:rsidR="00C31C41">
              <w:t>dan</w:t>
            </w:r>
            <w:r w:rsidRPr="006E2247">
              <w:t xml:space="preserve"> hoveddokumenter, kandidatinformation og </w:t>
            </w:r>
            <w:r w:rsidR="00C31C41">
              <w:t xml:space="preserve">evt. </w:t>
            </w:r>
            <w:r w:rsidRPr="006E2247">
              <w:t xml:space="preserve"> eksamenspapirer opbevare</w:t>
            </w:r>
            <w:r w:rsidR="00C31C41">
              <w:t>s</w:t>
            </w:r>
            <w:r w:rsidRPr="006E2247">
              <w:t xml:space="preserve"> (Vedlæg </w:t>
            </w:r>
            <w:r w:rsidR="00C31C41">
              <w:t>evt. procedurebeskrivelser og</w:t>
            </w:r>
            <w:r w:rsidRPr="006E2247">
              <w:t xml:space="preserve"> dokumentation</w:t>
            </w:r>
            <w:r w:rsidR="00D44267" w:rsidRPr="006E2247">
              <w:t>)</w:t>
            </w:r>
          </w:p>
        </w:tc>
        <w:tc>
          <w:tcPr>
            <w:tcW w:w="0" w:type="auto"/>
          </w:tcPr>
          <w:p w:rsidR="00102ED1" w:rsidRPr="006E2247" w:rsidRDefault="00102ED1" w:rsidP="00735AAC"/>
        </w:tc>
      </w:tr>
      <w:tr w:rsidR="00102ED1" w:rsidRPr="006E2247" w:rsidTr="00A703D8">
        <w:trPr>
          <w:trHeight w:val="465"/>
        </w:trPr>
        <w:tc>
          <w:tcPr>
            <w:tcW w:w="0" w:type="auto"/>
            <w:tcBorders>
              <w:bottom w:val="single" w:sz="4" w:space="0" w:color="000000"/>
            </w:tcBorders>
          </w:tcPr>
          <w:p w:rsidR="00102ED1" w:rsidRPr="006E2247" w:rsidRDefault="00C31C41" w:rsidP="00102ED1">
            <w:r>
              <w:t>IT-sikkerhed</w:t>
            </w:r>
          </w:p>
          <w:p w:rsidR="00102ED1" w:rsidRPr="006E2247" w:rsidRDefault="00C31C41" w:rsidP="00C31C41">
            <w:pPr>
              <w:pStyle w:val="beskrivelse"/>
            </w:pPr>
            <w:r>
              <w:t xml:space="preserve">Angav back-up procedure – herunder tidsinterval og opbevaring </w:t>
            </w:r>
            <w:r w:rsidR="00102ED1" w:rsidRPr="006E2247">
              <w:t>(evt. henvisning til ISO-certificering</w:t>
            </w:r>
            <w: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102ED1" w:rsidRPr="006E2247" w:rsidRDefault="00102ED1" w:rsidP="00735AAC"/>
        </w:tc>
      </w:tr>
    </w:tbl>
    <w:p w:rsidR="00E17AA2" w:rsidRPr="006E2247" w:rsidRDefault="00E17AA2" w:rsidP="00E17AA2"/>
    <w:p w:rsidR="00513ACD" w:rsidRPr="006E2247" w:rsidRDefault="00102ED1" w:rsidP="00F17E20">
      <w:pPr>
        <w:pStyle w:val="Overskrift1"/>
        <w:rPr>
          <w:rFonts w:ascii="Verdana" w:hAnsi="Verdana"/>
        </w:rPr>
      </w:pPr>
      <w:r w:rsidRPr="006E2247">
        <w:rPr>
          <w:rFonts w:ascii="Verdana" w:hAnsi="Verdana"/>
        </w:rPr>
        <w:br w:type="page"/>
      </w:r>
      <w:bookmarkStart w:id="33" w:name="_Toc261352341"/>
      <w:r w:rsidR="00513ACD" w:rsidRPr="006E2247">
        <w:rPr>
          <w:rFonts w:ascii="Verdana" w:hAnsi="Verdana"/>
        </w:rPr>
        <w:lastRenderedPageBreak/>
        <w:t>Erklæring</w:t>
      </w:r>
      <w:bookmarkEnd w:id="33"/>
    </w:p>
    <w:p w:rsidR="00D745E0" w:rsidRPr="006E2247" w:rsidRDefault="00D745E0" w:rsidP="00217768">
      <w:r w:rsidRPr="006E2247">
        <w:t xml:space="preserve">På vegne af ovenstående </w:t>
      </w:r>
      <w:r w:rsidR="00C31C41">
        <w:t>virksomhed</w:t>
      </w:r>
      <w:r w:rsidRPr="006E2247">
        <w:t xml:space="preserve">, forelægger jeg vores ansøgning om akkreditering til at blive DANSK IT kursusudbyder. </w:t>
      </w:r>
    </w:p>
    <w:p w:rsidR="00D745E0" w:rsidRPr="006E2247" w:rsidRDefault="00D745E0" w:rsidP="009249F0">
      <w:pPr>
        <w:numPr>
          <w:ilvl w:val="0"/>
          <w:numId w:val="13"/>
        </w:numPr>
      </w:pPr>
      <w:r w:rsidRPr="006E2247">
        <w:t xml:space="preserve">Jeg bekræfter at al information </w:t>
      </w:r>
      <w:r w:rsidR="00C31C41">
        <w:t>an</w:t>
      </w:r>
      <w:r w:rsidRPr="006E2247">
        <w:t>givet ved denne ansøgning er korrekt</w:t>
      </w:r>
    </w:p>
    <w:p w:rsidR="00D745E0" w:rsidRPr="006E2247" w:rsidRDefault="00D745E0" w:rsidP="009249F0">
      <w:pPr>
        <w:numPr>
          <w:ilvl w:val="0"/>
          <w:numId w:val="13"/>
        </w:numPr>
      </w:pPr>
      <w:r w:rsidRPr="006E2247">
        <w:t>Jeg bekræfter, at jeg har læst og forstået DANSK IT</w:t>
      </w:r>
      <w:r w:rsidR="00C31C41">
        <w:t>’s</w:t>
      </w:r>
      <w:r w:rsidRPr="006E2247">
        <w:t xml:space="preserve"> vejledning</w:t>
      </w:r>
      <w:r w:rsidR="00C31C41">
        <w:t xml:space="preserve"> </w:t>
      </w:r>
      <w:r w:rsidRPr="006E2247">
        <w:t>til kursusudbydere og påtager mig at sikre</w:t>
      </w:r>
      <w:r w:rsidR="00C31C41">
        <w:t>,</w:t>
      </w:r>
      <w:r w:rsidRPr="006E2247">
        <w:t xml:space="preserve"> at organisationen </w:t>
      </w:r>
      <w:r w:rsidR="00C31C41">
        <w:t>overholder</w:t>
      </w:r>
      <w:r w:rsidRPr="006E2247">
        <w:t xml:space="preserve"> dette.</w:t>
      </w:r>
    </w:p>
    <w:p w:rsidR="00D745E0" w:rsidRPr="006E2247" w:rsidRDefault="00D745E0" w:rsidP="009249F0">
      <w:pPr>
        <w:numPr>
          <w:ilvl w:val="0"/>
          <w:numId w:val="13"/>
        </w:numPr>
      </w:pPr>
      <w:r w:rsidRPr="006E2247">
        <w:t>Jeg accepterer, at DANSK IT v</w:t>
      </w:r>
      <w:r w:rsidR="00FF505F" w:rsidRPr="006E2247">
        <w:t>i</w:t>
      </w:r>
      <w:r w:rsidR="00C31C41">
        <w:t xml:space="preserve">l afholde </w:t>
      </w:r>
      <w:r w:rsidR="00FF505F" w:rsidRPr="006E2247">
        <w:t>audits i</w:t>
      </w:r>
      <w:r w:rsidRPr="006E2247">
        <w:t xml:space="preserve"> organisationens lokaler</w:t>
      </w:r>
      <w:r w:rsidR="00C31C41">
        <w:t xml:space="preserve"> inden for akkrediteringsperioden</w:t>
      </w:r>
      <w:r w:rsidRPr="006E2247">
        <w:t xml:space="preserve">. </w:t>
      </w:r>
    </w:p>
    <w:p w:rsidR="00D745E0" w:rsidRPr="006E2247" w:rsidRDefault="00D745E0" w:rsidP="009249F0">
      <w:pPr>
        <w:numPr>
          <w:ilvl w:val="0"/>
          <w:numId w:val="13"/>
        </w:numPr>
      </w:pPr>
      <w:r w:rsidRPr="006E2247">
        <w:t xml:space="preserve">Jeg accepterer, at DANSK IT </w:t>
      </w:r>
      <w:r w:rsidR="00C31C41">
        <w:t>kan</w:t>
      </w:r>
      <w:r w:rsidRPr="006E2247">
        <w:t xml:space="preserve"> tilbagekalde akkrediteringen</w:t>
      </w:r>
      <w:r w:rsidR="00FF505F" w:rsidRPr="006E2247">
        <w:t>, hvis et</w:t>
      </w:r>
      <w:r w:rsidRPr="006E2247">
        <w:t xml:space="preserve"> af følgende forhold gør sig gældende:</w:t>
      </w:r>
    </w:p>
    <w:p w:rsidR="00D745E0" w:rsidRPr="006E2247" w:rsidRDefault="00D745E0" w:rsidP="002C404C">
      <w:pPr>
        <w:numPr>
          <w:ilvl w:val="1"/>
          <w:numId w:val="13"/>
        </w:numPr>
      </w:pPr>
      <w:r w:rsidRPr="006E2247">
        <w:t xml:space="preserve">Information leveret til DANSK IT anses for at være </w:t>
      </w:r>
      <w:r w:rsidR="00C31C41">
        <w:t xml:space="preserve">væsentligt </w:t>
      </w:r>
      <w:r w:rsidRPr="006E2247">
        <w:t>ukorrekt.</w:t>
      </w:r>
    </w:p>
    <w:p w:rsidR="00D745E0" w:rsidRPr="006E2247" w:rsidRDefault="00D745E0" w:rsidP="002C404C">
      <w:pPr>
        <w:numPr>
          <w:ilvl w:val="1"/>
          <w:numId w:val="13"/>
        </w:numPr>
      </w:pPr>
      <w:r w:rsidRPr="006E2247">
        <w:t xml:space="preserve">Akkrediteringsforbehold ikke er </w:t>
      </w:r>
      <w:r w:rsidR="00C15AB8">
        <w:t>efterlevet</w:t>
      </w:r>
      <w:r w:rsidR="00C15AB8" w:rsidRPr="006E2247">
        <w:t xml:space="preserve"> </w:t>
      </w:r>
      <w:r w:rsidRPr="006E2247">
        <w:t>inden</w:t>
      </w:r>
      <w:r w:rsidR="00C31C41">
        <w:t xml:space="preserve"> </w:t>
      </w:r>
      <w:r w:rsidRPr="006E2247">
        <w:t xml:space="preserve">for </w:t>
      </w:r>
      <w:r w:rsidR="00C31C41">
        <w:t xml:space="preserve">den </w:t>
      </w:r>
      <w:r w:rsidR="00C15AB8">
        <w:t>angivne</w:t>
      </w:r>
      <w:r w:rsidRPr="006E2247">
        <w:t xml:space="preserve"> tidsperiode.</w:t>
      </w:r>
    </w:p>
    <w:p w:rsidR="00D745E0" w:rsidRPr="006E2247" w:rsidRDefault="00D745E0" w:rsidP="00C15AB8">
      <w:pPr>
        <w:numPr>
          <w:ilvl w:val="1"/>
          <w:numId w:val="13"/>
        </w:numPr>
      </w:pPr>
      <w:r w:rsidRPr="006E2247">
        <w:t xml:space="preserve">Beståelsesprocenten for tre sammenhængende eksamener for kandidater, som har deltaget i et akkrediteret kursus hos kursusudbyderen, er </w:t>
      </w:r>
      <w:r w:rsidR="00C15AB8">
        <w:t>markant</w:t>
      </w:r>
      <w:r w:rsidRPr="006E2247">
        <w:t xml:space="preserve"> lav</w:t>
      </w:r>
      <w:r w:rsidR="00C15AB8">
        <w:t>ere end</w:t>
      </w:r>
      <w:r w:rsidRPr="006E2247">
        <w:t xml:space="preserve"> den gennemsnitlige beståelsesprocent </w:t>
      </w:r>
      <w:r w:rsidR="00C15AB8">
        <w:t>ved</w:t>
      </w:r>
      <w:r w:rsidRPr="006E2247">
        <w:t xml:space="preserve"> offentlige eksamener</w:t>
      </w:r>
      <w:r w:rsidR="008F78E6">
        <w:t>.</w:t>
      </w:r>
    </w:p>
    <w:p w:rsidR="00D745E0" w:rsidRPr="006E2247" w:rsidRDefault="00D745E0" w:rsidP="002C404C">
      <w:pPr>
        <w:numPr>
          <w:ilvl w:val="1"/>
          <w:numId w:val="13"/>
        </w:numPr>
      </w:pPr>
      <w:r w:rsidRPr="006E2247">
        <w:t xml:space="preserve">DANSK IT ikke er blevet orienteret om væsentlige ændringer hos kursusudbyderen eller i </w:t>
      </w:r>
      <w:r w:rsidR="00C15AB8">
        <w:t xml:space="preserve">relation til kursusudbyderens </w:t>
      </w:r>
      <w:r w:rsidRPr="006E2247">
        <w:t>kurs</w:t>
      </w:r>
      <w:r w:rsidR="00C15AB8">
        <w:t>us</w:t>
      </w:r>
      <w:r w:rsidR="008F78E6">
        <w:t>.</w:t>
      </w:r>
    </w:p>
    <w:p w:rsidR="00D745E0" w:rsidRPr="006E2247" w:rsidRDefault="00C15AB8" w:rsidP="002C404C">
      <w:pPr>
        <w:numPr>
          <w:ilvl w:val="1"/>
          <w:numId w:val="13"/>
        </w:numPr>
      </w:pPr>
      <w:r>
        <w:t>Audit</w:t>
      </w:r>
      <w:r w:rsidRPr="006E2247">
        <w:t xml:space="preserve">besøg </w:t>
      </w:r>
      <w:r w:rsidR="00D745E0" w:rsidRPr="006E2247">
        <w:t xml:space="preserve">ikke er </w:t>
      </w:r>
      <w:r>
        <w:t xml:space="preserve">blevet </w:t>
      </w:r>
      <w:r w:rsidR="00D745E0" w:rsidRPr="006E2247">
        <w:t>imødekommet</w:t>
      </w:r>
      <w:r w:rsidR="008F78E6">
        <w:t>.</w:t>
      </w:r>
    </w:p>
    <w:p w:rsidR="00D745E0" w:rsidRPr="006E2247" w:rsidRDefault="00D745E0" w:rsidP="002C404C">
      <w:pPr>
        <w:numPr>
          <w:ilvl w:val="1"/>
          <w:numId w:val="13"/>
        </w:numPr>
      </w:pPr>
      <w:r w:rsidRPr="006E2247">
        <w:t xml:space="preserve">Forhold som blev påtalt ved </w:t>
      </w:r>
      <w:r w:rsidR="00C15AB8">
        <w:t>auditering</w:t>
      </w:r>
      <w:r w:rsidR="00C15AB8" w:rsidRPr="006E2247">
        <w:t xml:space="preserve"> </w:t>
      </w:r>
      <w:r w:rsidRPr="006E2247">
        <w:t>er ikke blevet udbedret inden for den angivne periode</w:t>
      </w:r>
      <w:r w:rsidR="008F78E6">
        <w:t>.</w:t>
      </w:r>
    </w:p>
    <w:p w:rsidR="00D745E0" w:rsidRPr="006E2247" w:rsidRDefault="00C15AB8" w:rsidP="002C404C">
      <w:pPr>
        <w:numPr>
          <w:ilvl w:val="1"/>
          <w:numId w:val="13"/>
        </w:numPr>
      </w:pPr>
      <w:r>
        <w:t>Væsentlige k</w:t>
      </w:r>
      <w:r w:rsidR="005119D2" w:rsidRPr="006E2247">
        <w:t>lage</w:t>
      </w:r>
      <w:r>
        <w:t>r vedr.</w:t>
      </w:r>
      <w:r w:rsidR="00D745E0" w:rsidRPr="006E2247">
        <w:t xml:space="preserve"> kurset er indgivet til DANSK IT fra </w:t>
      </w:r>
      <w:r>
        <w:t xml:space="preserve">flere </w:t>
      </w:r>
      <w:r w:rsidR="00D745E0" w:rsidRPr="006E2247">
        <w:t>kursusdeltager</w:t>
      </w:r>
      <w:r>
        <w:t>e</w:t>
      </w:r>
      <w:r w:rsidR="00D745E0" w:rsidRPr="006E2247">
        <w:t xml:space="preserve"> eller ansatte</w:t>
      </w:r>
      <w:r w:rsidR="008F78E6">
        <w:t>.</w:t>
      </w:r>
    </w:p>
    <w:p w:rsidR="00D745E0" w:rsidRPr="006E2247" w:rsidRDefault="00C15AB8" w:rsidP="002C404C">
      <w:pPr>
        <w:numPr>
          <w:ilvl w:val="1"/>
          <w:numId w:val="13"/>
        </w:numPr>
      </w:pPr>
      <w:r>
        <w:t>Vild</w:t>
      </w:r>
      <w:r w:rsidR="00D745E0" w:rsidRPr="006E2247">
        <w:t xml:space="preserve">ledende </w:t>
      </w:r>
      <w:r>
        <w:t>information</w:t>
      </w:r>
      <w:r w:rsidRPr="006E2247">
        <w:t xml:space="preserve"> </w:t>
      </w:r>
      <w:r w:rsidR="00D745E0" w:rsidRPr="006E2247">
        <w:t>om akkrediteringsstatus f</w:t>
      </w:r>
      <w:r>
        <w:t>or fagområder</w:t>
      </w:r>
      <w:r w:rsidR="00D745E0" w:rsidRPr="006E2247">
        <w:t xml:space="preserve"> er blevet fremført</w:t>
      </w:r>
      <w:r w:rsidR="008F78E6">
        <w:t>.</w:t>
      </w:r>
    </w:p>
    <w:p w:rsidR="00C15AB8" w:rsidRDefault="00C15AB8" w:rsidP="002C404C">
      <w:pPr>
        <w:numPr>
          <w:ilvl w:val="1"/>
          <w:numId w:val="13"/>
        </w:numPr>
      </w:pPr>
      <w:r>
        <w:t>U</w:t>
      </w:r>
      <w:r w:rsidR="00D745E0" w:rsidRPr="006E2247">
        <w:t>ndervisningsmateriale er i strid med ophavsret</w:t>
      </w:r>
      <w:r w:rsidR="008F78E6">
        <w:t>.</w:t>
      </w:r>
    </w:p>
    <w:p w:rsidR="00D745E0" w:rsidRPr="006E2247" w:rsidRDefault="00D745E0" w:rsidP="002C404C">
      <w:pPr>
        <w:numPr>
          <w:ilvl w:val="1"/>
          <w:numId w:val="13"/>
        </w:numPr>
      </w:pPr>
      <w:r w:rsidRPr="006E2247">
        <w:t>Regninger fra DANSK IT ikke er betalt indenfor betalingsfristen</w:t>
      </w:r>
      <w:r w:rsidR="008F78E6">
        <w:t>.</w:t>
      </w:r>
    </w:p>
    <w:p w:rsidR="00D745E0" w:rsidRPr="006E2247" w:rsidRDefault="00C15AB8" w:rsidP="002C404C">
      <w:pPr>
        <w:numPr>
          <w:ilvl w:val="1"/>
          <w:numId w:val="13"/>
        </w:numPr>
      </w:pPr>
      <w:r>
        <w:t>Det akkrediterede k</w:t>
      </w:r>
      <w:r w:rsidR="00D745E0" w:rsidRPr="006E2247">
        <w:t>urset bliver ikke længere bliver udbudt</w:t>
      </w:r>
      <w:r w:rsidR="008F78E6">
        <w:t>.</w:t>
      </w:r>
    </w:p>
    <w:p w:rsidR="005F47DA" w:rsidRPr="006E2247" w:rsidRDefault="005F47DA" w:rsidP="00217768"/>
    <w:p w:rsidR="005F47DA" w:rsidRPr="006E2247" w:rsidRDefault="005F47DA" w:rsidP="00217768"/>
    <w:p w:rsidR="0042206B" w:rsidRPr="006E2247" w:rsidRDefault="0042206B" w:rsidP="00217768"/>
    <w:p w:rsidR="005F47DA" w:rsidRPr="006E2247" w:rsidRDefault="005F47DA" w:rsidP="008D5DFB">
      <w:pPr>
        <w:pStyle w:val="stregx2"/>
      </w:pPr>
      <w:r w:rsidRPr="006E2247">
        <w:t>DATO</w:t>
      </w:r>
      <w:r w:rsidRPr="006E2247">
        <w:tab/>
        <w:t>Underskrift</w:t>
      </w:r>
      <w:r w:rsidR="009249F0" w:rsidRPr="006E2247">
        <w:tab/>
      </w:r>
    </w:p>
    <w:p w:rsidR="005F47DA" w:rsidRPr="006E2247" w:rsidRDefault="005F47DA" w:rsidP="00217768"/>
    <w:p w:rsidR="005F47DA" w:rsidRPr="006E2247" w:rsidRDefault="005F47DA" w:rsidP="00217768"/>
    <w:p w:rsidR="005F47DA" w:rsidRPr="006E2247" w:rsidRDefault="005F47DA" w:rsidP="00217768"/>
    <w:p w:rsidR="00C83A2E" w:rsidRPr="006E2247" w:rsidRDefault="00C83A2E" w:rsidP="00217768"/>
    <w:sectPr w:rsidR="00C83A2E" w:rsidRPr="006E2247" w:rsidSect="00B3127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1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B4" w:rsidRDefault="00E361B4">
      <w:r>
        <w:separator/>
      </w:r>
    </w:p>
  </w:endnote>
  <w:endnote w:type="continuationSeparator" w:id="0">
    <w:p w:rsidR="00E361B4" w:rsidRDefault="00E3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FB" w:rsidRDefault="008D5DFB">
    <w:pPr>
      <w:pStyle w:val="Sidefod"/>
      <w:tabs>
        <w:tab w:val="clear" w:pos="8306"/>
        <w:tab w:val="right" w:pos="9180"/>
      </w:tabs>
      <w:jc w:val="right"/>
      <w:rPr>
        <w:sz w:val="18"/>
        <w:szCs w:val="18"/>
        <w:lang w:val="en-GB"/>
      </w:rPr>
    </w:pPr>
    <w:r>
      <w:rPr>
        <w:sz w:val="16"/>
        <w:szCs w:val="16"/>
        <w:lang w:val="en-GB"/>
      </w:rPr>
      <w:tab/>
    </w:r>
    <w:r>
      <w:rPr>
        <w:sz w:val="18"/>
        <w:szCs w:val="18"/>
        <w:lang w:val="en-GB"/>
      </w:rPr>
      <w:t xml:space="preserve">Page </w:t>
    </w:r>
    <w:r>
      <w:rPr>
        <w:rStyle w:val="Sidetal"/>
        <w:sz w:val="18"/>
        <w:szCs w:val="18"/>
      </w:rPr>
      <w:fldChar w:fldCharType="begin"/>
    </w:r>
    <w:r>
      <w:rPr>
        <w:rStyle w:val="Sidetal"/>
        <w:sz w:val="18"/>
        <w:szCs w:val="18"/>
      </w:rPr>
      <w:instrText xml:space="preserve"> PAGE </w:instrText>
    </w:r>
    <w:r>
      <w:rPr>
        <w:rStyle w:val="Sidetal"/>
        <w:sz w:val="18"/>
        <w:szCs w:val="18"/>
      </w:rPr>
      <w:fldChar w:fldCharType="separate"/>
    </w:r>
    <w:r w:rsidR="00794A79">
      <w:rPr>
        <w:rStyle w:val="Sidetal"/>
        <w:noProof/>
        <w:sz w:val="18"/>
        <w:szCs w:val="18"/>
      </w:rPr>
      <w:t>3</w:t>
    </w:r>
    <w:r>
      <w:rPr>
        <w:rStyle w:val="Sidetal"/>
        <w:sz w:val="18"/>
        <w:szCs w:val="18"/>
      </w:rPr>
      <w:fldChar w:fldCharType="end"/>
    </w:r>
    <w:r>
      <w:rPr>
        <w:rStyle w:val="Sidetal"/>
        <w:sz w:val="18"/>
        <w:szCs w:val="18"/>
      </w:rPr>
      <w:t xml:space="preserve"> of </w:t>
    </w:r>
    <w:r>
      <w:rPr>
        <w:rStyle w:val="Sidetal"/>
        <w:sz w:val="18"/>
        <w:szCs w:val="18"/>
      </w:rPr>
      <w:fldChar w:fldCharType="begin"/>
    </w:r>
    <w:r>
      <w:rPr>
        <w:rStyle w:val="Sidetal"/>
        <w:sz w:val="18"/>
        <w:szCs w:val="18"/>
      </w:rPr>
      <w:instrText xml:space="preserve"> NUMPAGES </w:instrText>
    </w:r>
    <w:r>
      <w:rPr>
        <w:rStyle w:val="Sidetal"/>
        <w:sz w:val="18"/>
        <w:szCs w:val="18"/>
      </w:rPr>
      <w:fldChar w:fldCharType="separate"/>
    </w:r>
    <w:r w:rsidR="00794A79">
      <w:rPr>
        <w:rStyle w:val="Sidetal"/>
        <w:noProof/>
        <w:sz w:val="18"/>
        <w:szCs w:val="18"/>
      </w:rPr>
      <w:t>10</w:t>
    </w:r>
    <w:r>
      <w:rPr>
        <w:rStyle w:val="Sidetal"/>
        <w:sz w:val="18"/>
        <w:szCs w:val="18"/>
      </w:rPr>
      <w:fldChar w:fldCharType="end"/>
    </w:r>
    <w:r>
      <w:rPr>
        <w:rStyle w:val="Sidetal"/>
      </w:rPr>
      <w:tab/>
    </w:r>
    <w:r w:rsidRPr="00552140">
      <w:rPr>
        <w:rStyle w:val="Sidetal"/>
        <w:sz w:val="18"/>
        <w:szCs w:val="18"/>
      </w:rPr>
      <w:t>DANSK IT</w:t>
    </w:r>
    <w:r>
      <w:rPr>
        <w:rStyle w:val="Sidetal"/>
        <w:sz w:val="18"/>
        <w:szCs w:val="18"/>
      </w:rPr>
      <w:t xml:space="preserve"> 2010/01</w:t>
    </w:r>
  </w:p>
  <w:p w:rsidR="008D5DFB" w:rsidRDefault="008D5DFB">
    <w:pPr>
      <w:pStyle w:val="Sidefod"/>
      <w:tabs>
        <w:tab w:val="clear" w:pos="8306"/>
        <w:tab w:val="right" w:pos="9180"/>
      </w:tabs>
      <w:rPr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FB" w:rsidRDefault="008D5DFB">
    <w:pPr>
      <w:pStyle w:val="Sidefod"/>
      <w:tabs>
        <w:tab w:val="clear" w:pos="8306"/>
        <w:tab w:val="right" w:pos="9180"/>
      </w:tabs>
      <w:jc w:val="right"/>
      <w:rPr>
        <w:sz w:val="18"/>
        <w:szCs w:val="18"/>
        <w:lang w:val="en-GB"/>
      </w:rPr>
    </w:pPr>
    <w:r>
      <w:rPr>
        <w:sz w:val="16"/>
        <w:szCs w:val="16"/>
        <w:lang w:val="en-GB"/>
      </w:rPr>
      <w:tab/>
    </w:r>
    <w:r>
      <w:rPr>
        <w:sz w:val="18"/>
        <w:szCs w:val="18"/>
        <w:lang w:val="en-GB"/>
      </w:rPr>
      <w:t xml:space="preserve">Page </w:t>
    </w:r>
    <w:r>
      <w:rPr>
        <w:rStyle w:val="Sidetal"/>
        <w:sz w:val="18"/>
        <w:szCs w:val="18"/>
      </w:rPr>
      <w:fldChar w:fldCharType="begin"/>
    </w:r>
    <w:r>
      <w:rPr>
        <w:rStyle w:val="Sidetal"/>
        <w:sz w:val="18"/>
        <w:szCs w:val="18"/>
      </w:rPr>
      <w:instrText xml:space="preserve"> PAGE </w:instrText>
    </w:r>
    <w:r>
      <w:rPr>
        <w:rStyle w:val="Sidetal"/>
        <w:sz w:val="18"/>
        <w:szCs w:val="18"/>
      </w:rPr>
      <w:fldChar w:fldCharType="separate"/>
    </w:r>
    <w:r w:rsidR="00794A79">
      <w:rPr>
        <w:rStyle w:val="Sidetal"/>
        <w:noProof/>
        <w:sz w:val="18"/>
        <w:szCs w:val="18"/>
      </w:rPr>
      <w:t>1</w:t>
    </w:r>
    <w:r>
      <w:rPr>
        <w:rStyle w:val="Sidetal"/>
        <w:sz w:val="18"/>
        <w:szCs w:val="18"/>
      </w:rPr>
      <w:fldChar w:fldCharType="end"/>
    </w:r>
    <w:r>
      <w:rPr>
        <w:rStyle w:val="Sidetal"/>
        <w:sz w:val="18"/>
        <w:szCs w:val="18"/>
      </w:rPr>
      <w:t xml:space="preserve"> of </w:t>
    </w:r>
    <w:r>
      <w:rPr>
        <w:rStyle w:val="Sidetal"/>
        <w:sz w:val="18"/>
        <w:szCs w:val="18"/>
      </w:rPr>
      <w:fldChar w:fldCharType="begin"/>
    </w:r>
    <w:r>
      <w:rPr>
        <w:rStyle w:val="Sidetal"/>
        <w:sz w:val="18"/>
        <w:szCs w:val="18"/>
      </w:rPr>
      <w:instrText xml:space="preserve"> NUMPAGES </w:instrText>
    </w:r>
    <w:r>
      <w:rPr>
        <w:rStyle w:val="Sidetal"/>
        <w:sz w:val="18"/>
        <w:szCs w:val="18"/>
      </w:rPr>
      <w:fldChar w:fldCharType="separate"/>
    </w:r>
    <w:r w:rsidR="00794A79">
      <w:rPr>
        <w:rStyle w:val="Sidetal"/>
        <w:noProof/>
        <w:sz w:val="18"/>
        <w:szCs w:val="18"/>
      </w:rPr>
      <w:t>10</w:t>
    </w:r>
    <w:r>
      <w:rPr>
        <w:rStyle w:val="Sidetal"/>
        <w:sz w:val="18"/>
        <w:szCs w:val="18"/>
      </w:rPr>
      <w:fldChar w:fldCharType="end"/>
    </w:r>
    <w:r>
      <w:rPr>
        <w:rStyle w:val="Sidetal"/>
      </w:rPr>
      <w:tab/>
    </w:r>
    <w:r w:rsidRPr="00552140">
      <w:rPr>
        <w:rStyle w:val="Sidetal"/>
        <w:sz w:val="18"/>
        <w:szCs w:val="18"/>
      </w:rPr>
      <w:t>DANSK IT</w:t>
    </w:r>
    <w:r>
      <w:rPr>
        <w:rStyle w:val="Sidetal"/>
        <w:sz w:val="18"/>
        <w:szCs w:val="18"/>
      </w:rPr>
      <w:t xml:space="preserve"> 2009/06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B4" w:rsidRDefault="00E361B4">
      <w:r>
        <w:separator/>
      </w:r>
    </w:p>
  </w:footnote>
  <w:footnote w:type="continuationSeparator" w:id="0">
    <w:p w:rsidR="00E361B4" w:rsidRDefault="00E3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FB" w:rsidRDefault="00794A79" w:rsidP="00D134F4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5604510</wp:posOffset>
          </wp:positionH>
          <wp:positionV relativeFrom="margin">
            <wp:posOffset>-370205</wp:posOffset>
          </wp:positionV>
          <wp:extent cx="695960" cy="536575"/>
          <wp:effectExtent l="0" t="0" r="8890" b="0"/>
          <wp:wrapSquare wrapText="bothSides"/>
          <wp:docPr id="1" name="Billede 2" descr="dit_Logo_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dit_Logo_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AED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FB" w:rsidRDefault="008D5DFB" w:rsidP="00CE3E1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268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7063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4847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4A02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440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F477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48D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E91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384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3EB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037BB"/>
    <w:multiLevelType w:val="hybridMultilevel"/>
    <w:tmpl w:val="7E2E127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5D663E"/>
    <w:multiLevelType w:val="hybridMultilevel"/>
    <w:tmpl w:val="3E4A20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213B"/>
    <w:multiLevelType w:val="hybridMultilevel"/>
    <w:tmpl w:val="0ED670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35687"/>
    <w:multiLevelType w:val="hybridMultilevel"/>
    <w:tmpl w:val="93A247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5FFE"/>
    <w:multiLevelType w:val="hybridMultilevel"/>
    <w:tmpl w:val="D708C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3496"/>
    <w:multiLevelType w:val="hybridMultilevel"/>
    <w:tmpl w:val="4D2AB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5519"/>
    <w:multiLevelType w:val="hybridMultilevel"/>
    <w:tmpl w:val="E62A61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2E"/>
    <w:rsid w:val="0000640D"/>
    <w:rsid w:val="00017578"/>
    <w:rsid w:val="00036EE8"/>
    <w:rsid w:val="00041186"/>
    <w:rsid w:val="00053ED4"/>
    <w:rsid w:val="00064546"/>
    <w:rsid w:val="0007571B"/>
    <w:rsid w:val="000943B3"/>
    <w:rsid w:val="000C1232"/>
    <w:rsid w:val="000C1844"/>
    <w:rsid w:val="000D6F0A"/>
    <w:rsid w:val="000F5036"/>
    <w:rsid w:val="000F67BB"/>
    <w:rsid w:val="00102ED1"/>
    <w:rsid w:val="00104ACD"/>
    <w:rsid w:val="00135C20"/>
    <w:rsid w:val="00160372"/>
    <w:rsid w:val="00166380"/>
    <w:rsid w:val="001754E7"/>
    <w:rsid w:val="00176231"/>
    <w:rsid w:val="00177236"/>
    <w:rsid w:val="00182532"/>
    <w:rsid w:val="001A5EC9"/>
    <w:rsid w:val="001B5B8C"/>
    <w:rsid w:val="001E226C"/>
    <w:rsid w:val="00205F42"/>
    <w:rsid w:val="00217768"/>
    <w:rsid w:val="0022265D"/>
    <w:rsid w:val="002237CC"/>
    <w:rsid w:val="0022442A"/>
    <w:rsid w:val="0026156F"/>
    <w:rsid w:val="002616ED"/>
    <w:rsid w:val="002812B0"/>
    <w:rsid w:val="0029268C"/>
    <w:rsid w:val="00293AED"/>
    <w:rsid w:val="002B742E"/>
    <w:rsid w:val="002C20E2"/>
    <w:rsid w:val="002C3812"/>
    <w:rsid w:val="002C404C"/>
    <w:rsid w:val="002C7D3C"/>
    <w:rsid w:val="002D71E8"/>
    <w:rsid w:val="002E0021"/>
    <w:rsid w:val="0030123E"/>
    <w:rsid w:val="00327A50"/>
    <w:rsid w:val="003465CC"/>
    <w:rsid w:val="00351298"/>
    <w:rsid w:val="0036215E"/>
    <w:rsid w:val="0037328C"/>
    <w:rsid w:val="00375021"/>
    <w:rsid w:val="003772C4"/>
    <w:rsid w:val="00377848"/>
    <w:rsid w:val="003945A1"/>
    <w:rsid w:val="003C717F"/>
    <w:rsid w:val="004150D5"/>
    <w:rsid w:val="00415B83"/>
    <w:rsid w:val="0042206B"/>
    <w:rsid w:val="004375F4"/>
    <w:rsid w:val="004740BE"/>
    <w:rsid w:val="004919E2"/>
    <w:rsid w:val="004942D5"/>
    <w:rsid w:val="00494344"/>
    <w:rsid w:val="00495A17"/>
    <w:rsid w:val="00496779"/>
    <w:rsid w:val="004D6B8E"/>
    <w:rsid w:val="004E1F45"/>
    <w:rsid w:val="004F61AB"/>
    <w:rsid w:val="00500E44"/>
    <w:rsid w:val="00502A41"/>
    <w:rsid w:val="005049DA"/>
    <w:rsid w:val="005119D2"/>
    <w:rsid w:val="00513ACD"/>
    <w:rsid w:val="00515B51"/>
    <w:rsid w:val="00520DBD"/>
    <w:rsid w:val="00524F29"/>
    <w:rsid w:val="00552140"/>
    <w:rsid w:val="00563B32"/>
    <w:rsid w:val="00580645"/>
    <w:rsid w:val="005935BA"/>
    <w:rsid w:val="005A1AF5"/>
    <w:rsid w:val="005C0DB9"/>
    <w:rsid w:val="005C56DB"/>
    <w:rsid w:val="005C6EFC"/>
    <w:rsid w:val="005D5199"/>
    <w:rsid w:val="005E2A17"/>
    <w:rsid w:val="005F47DA"/>
    <w:rsid w:val="006062A8"/>
    <w:rsid w:val="0062047D"/>
    <w:rsid w:val="00667095"/>
    <w:rsid w:val="006734AE"/>
    <w:rsid w:val="00675F00"/>
    <w:rsid w:val="00680B57"/>
    <w:rsid w:val="00697572"/>
    <w:rsid w:val="006A1B8E"/>
    <w:rsid w:val="006D6117"/>
    <w:rsid w:val="006D6798"/>
    <w:rsid w:val="006E2247"/>
    <w:rsid w:val="007034C5"/>
    <w:rsid w:val="00730415"/>
    <w:rsid w:val="00735AAC"/>
    <w:rsid w:val="00740BA9"/>
    <w:rsid w:val="007767B8"/>
    <w:rsid w:val="00794A79"/>
    <w:rsid w:val="007C3B37"/>
    <w:rsid w:val="007D67D9"/>
    <w:rsid w:val="007D6EEB"/>
    <w:rsid w:val="007E4F36"/>
    <w:rsid w:val="00801C7E"/>
    <w:rsid w:val="00806E6A"/>
    <w:rsid w:val="00816FCB"/>
    <w:rsid w:val="00821492"/>
    <w:rsid w:val="008302B8"/>
    <w:rsid w:val="00830EB3"/>
    <w:rsid w:val="00841980"/>
    <w:rsid w:val="00842566"/>
    <w:rsid w:val="0084312E"/>
    <w:rsid w:val="00843B8A"/>
    <w:rsid w:val="0085398E"/>
    <w:rsid w:val="008913BF"/>
    <w:rsid w:val="008C1FC6"/>
    <w:rsid w:val="008C3B30"/>
    <w:rsid w:val="008D3C65"/>
    <w:rsid w:val="008D5DFB"/>
    <w:rsid w:val="008E67E9"/>
    <w:rsid w:val="008F78E6"/>
    <w:rsid w:val="009013B8"/>
    <w:rsid w:val="009249F0"/>
    <w:rsid w:val="009259B1"/>
    <w:rsid w:val="00965CF4"/>
    <w:rsid w:val="00971828"/>
    <w:rsid w:val="00993034"/>
    <w:rsid w:val="00993726"/>
    <w:rsid w:val="009D7692"/>
    <w:rsid w:val="00A00053"/>
    <w:rsid w:val="00A0203A"/>
    <w:rsid w:val="00A03789"/>
    <w:rsid w:val="00A13A27"/>
    <w:rsid w:val="00A23144"/>
    <w:rsid w:val="00A42A93"/>
    <w:rsid w:val="00A44240"/>
    <w:rsid w:val="00A5031E"/>
    <w:rsid w:val="00A507E4"/>
    <w:rsid w:val="00A536ED"/>
    <w:rsid w:val="00A6035B"/>
    <w:rsid w:val="00A703D8"/>
    <w:rsid w:val="00A915F0"/>
    <w:rsid w:val="00AA0020"/>
    <w:rsid w:val="00AA171D"/>
    <w:rsid w:val="00AB1934"/>
    <w:rsid w:val="00AB352F"/>
    <w:rsid w:val="00AC1124"/>
    <w:rsid w:val="00AC1CD9"/>
    <w:rsid w:val="00AD4289"/>
    <w:rsid w:val="00AE1497"/>
    <w:rsid w:val="00B027EB"/>
    <w:rsid w:val="00B066D1"/>
    <w:rsid w:val="00B2776E"/>
    <w:rsid w:val="00B31273"/>
    <w:rsid w:val="00B45D7B"/>
    <w:rsid w:val="00B86567"/>
    <w:rsid w:val="00BC7444"/>
    <w:rsid w:val="00BD1A31"/>
    <w:rsid w:val="00BD29EF"/>
    <w:rsid w:val="00BE0F16"/>
    <w:rsid w:val="00C01D6E"/>
    <w:rsid w:val="00C15863"/>
    <w:rsid w:val="00C15AB8"/>
    <w:rsid w:val="00C31A30"/>
    <w:rsid w:val="00C31C41"/>
    <w:rsid w:val="00C321AC"/>
    <w:rsid w:val="00C46041"/>
    <w:rsid w:val="00C521A0"/>
    <w:rsid w:val="00C6345B"/>
    <w:rsid w:val="00C64BCD"/>
    <w:rsid w:val="00C6655C"/>
    <w:rsid w:val="00C83A2E"/>
    <w:rsid w:val="00C85A19"/>
    <w:rsid w:val="00CE3E13"/>
    <w:rsid w:val="00CE5089"/>
    <w:rsid w:val="00D134F4"/>
    <w:rsid w:val="00D312F9"/>
    <w:rsid w:val="00D3326A"/>
    <w:rsid w:val="00D413D7"/>
    <w:rsid w:val="00D44267"/>
    <w:rsid w:val="00D745E0"/>
    <w:rsid w:val="00D84860"/>
    <w:rsid w:val="00D8722D"/>
    <w:rsid w:val="00D93A76"/>
    <w:rsid w:val="00D96299"/>
    <w:rsid w:val="00DA51FB"/>
    <w:rsid w:val="00DA540A"/>
    <w:rsid w:val="00DB3B4E"/>
    <w:rsid w:val="00DB6B4C"/>
    <w:rsid w:val="00E063AE"/>
    <w:rsid w:val="00E17AA2"/>
    <w:rsid w:val="00E25846"/>
    <w:rsid w:val="00E361B4"/>
    <w:rsid w:val="00E466EE"/>
    <w:rsid w:val="00E522E8"/>
    <w:rsid w:val="00E660EC"/>
    <w:rsid w:val="00E76FFF"/>
    <w:rsid w:val="00E8197A"/>
    <w:rsid w:val="00EB3DC6"/>
    <w:rsid w:val="00EB7BB9"/>
    <w:rsid w:val="00ED48FC"/>
    <w:rsid w:val="00EF2B03"/>
    <w:rsid w:val="00EF57A4"/>
    <w:rsid w:val="00F07020"/>
    <w:rsid w:val="00F11EDC"/>
    <w:rsid w:val="00F17E20"/>
    <w:rsid w:val="00F21FAF"/>
    <w:rsid w:val="00F447D6"/>
    <w:rsid w:val="00F55E99"/>
    <w:rsid w:val="00F8361A"/>
    <w:rsid w:val="00F97A88"/>
    <w:rsid w:val="00F97F92"/>
    <w:rsid w:val="00FB48B8"/>
    <w:rsid w:val="00FB78C8"/>
    <w:rsid w:val="00FC1253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EE"/>
    <w:pPr>
      <w:spacing w:before="120" w:after="120"/>
    </w:pPr>
    <w:rPr>
      <w:rFonts w:ascii="Verdana" w:hAnsi="Verdan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E466EE"/>
    <w:pPr>
      <w:keepNext/>
      <w:keepLines/>
      <w:spacing w:before="0"/>
      <w:outlineLvl w:val="0"/>
    </w:pPr>
    <w:rPr>
      <w:rFonts w:ascii="Futura Std Book" w:eastAsia="Times New Roman" w:hAnsi="Futura Std Book"/>
      <w:b/>
      <w:bCs/>
      <w:color w:val="365F91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104ACD"/>
    <w:pPr>
      <w:keepNext/>
      <w:keepLines/>
      <w:spacing w:before="180"/>
      <w:outlineLvl w:val="1"/>
    </w:pPr>
    <w:rPr>
      <w:rFonts w:ascii="Futura Std Book" w:eastAsia="Times New Roman" w:hAnsi="Futura Std Book"/>
      <w:b/>
      <w:bCs/>
      <w:color w:val="1F497D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04ACD"/>
    <w:pPr>
      <w:outlineLvl w:val="2"/>
    </w:pPr>
    <w:rPr>
      <w:rFonts w:ascii="Verdana" w:hAnsi="Verdana"/>
      <w:sz w:val="22"/>
    </w:rPr>
  </w:style>
  <w:style w:type="paragraph" w:styleId="Overskrift4">
    <w:name w:val="heading 4"/>
    <w:basedOn w:val="Normal"/>
    <w:next w:val="Normal"/>
    <w:link w:val="Overskrift4Tegn"/>
    <w:autoRedefine/>
    <w:qFormat/>
    <w:rsid w:val="00E466EE"/>
    <w:pPr>
      <w:keepNext/>
      <w:keepLines/>
      <w:spacing w:before="200" w:after="0"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E466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E466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qFormat/>
    <w:rsid w:val="00E466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E466E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E466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2"/>
    <w:qFormat/>
    <w:rsid w:val="00E466EE"/>
    <w:rPr>
      <w:b/>
      <w:bCs/>
      <w:sz w:val="24"/>
      <w:szCs w:val="20"/>
      <w:lang w:eastAsia="da-DK"/>
    </w:rPr>
  </w:style>
  <w:style w:type="paragraph" w:styleId="Sidehoved">
    <w:name w:val="header"/>
    <w:basedOn w:val="Normal"/>
    <w:uiPriority w:val="1"/>
    <w:rsid w:val="00217768"/>
    <w:pPr>
      <w:tabs>
        <w:tab w:val="center" w:pos="4153"/>
        <w:tab w:val="right" w:pos="8306"/>
      </w:tabs>
    </w:pPr>
    <w:rPr>
      <w:sz w:val="24"/>
    </w:rPr>
  </w:style>
  <w:style w:type="paragraph" w:styleId="Sidefod">
    <w:name w:val="footer"/>
    <w:basedOn w:val="Normal"/>
    <w:uiPriority w:val="1"/>
    <w:rsid w:val="00217768"/>
    <w:pPr>
      <w:tabs>
        <w:tab w:val="center" w:pos="4153"/>
        <w:tab w:val="right" w:pos="8306"/>
      </w:tabs>
    </w:pPr>
    <w:rPr>
      <w:sz w:val="24"/>
    </w:rPr>
  </w:style>
  <w:style w:type="character" w:styleId="Sidetal">
    <w:name w:val="page number"/>
    <w:basedOn w:val="Standardskrifttypeiafsnit"/>
    <w:uiPriority w:val="2"/>
    <w:rsid w:val="00217768"/>
    <w:rPr>
      <w:rFonts w:ascii="Verdana" w:hAnsi="Verdana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215E"/>
    <w:pPr>
      <w:spacing w:before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215E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E466EE"/>
    <w:pPr>
      <w:ind w:left="720"/>
      <w:contextualSpacing/>
    </w:pPr>
  </w:style>
  <w:style w:type="table" w:styleId="Tabel-Gitter">
    <w:name w:val="Table Grid"/>
    <w:basedOn w:val="Tabel-Normal"/>
    <w:uiPriority w:val="59"/>
    <w:rsid w:val="002C2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verskrift">
    <w:name w:val="TOC Heading"/>
    <w:basedOn w:val="Overskrift1"/>
    <w:next w:val="Normal"/>
    <w:uiPriority w:val="39"/>
    <w:qFormat/>
    <w:rsid w:val="00E466EE"/>
    <w:pPr>
      <w:outlineLvl w:val="9"/>
    </w:pPr>
    <w:rPr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17768"/>
    <w:rPr>
      <w:b/>
      <w:sz w:val="24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05F42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05F42"/>
    <w:pPr>
      <w:ind w:left="400"/>
    </w:pPr>
  </w:style>
  <w:style w:type="character" w:styleId="Hyperlink">
    <w:name w:val="Hyperlink"/>
    <w:basedOn w:val="Standardskrifttypeiafsnit"/>
    <w:uiPriority w:val="99"/>
    <w:unhideWhenUsed/>
    <w:qFormat/>
    <w:rsid w:val="00E466EE"/>
    <w:rPr>
      <w:rFonts w:ascii="Verdana" w:hAnsi="Verdana"/>
      <w:color w:val="0000FF"/>
      <w:sz w:val="24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231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23144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23144"/>
    <w:rPr>
      <w:rFonts w:ascii="Arial" w:hAnsi="Arial"/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231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23144"/>
    <w:rPr>
      <w:rFonts w:ascii="Arial" w:hAnsi="Arial"/>
      <w:b/>
      <w:bCs/>
      <w:lang w:val="en-US" w:eastAsia="en-US"/>
    </w:rPr>
  </w:style>
  <w:style w:type="paragraph" w:styleId="Korrektur">
    <w:name w:val="Revision"/>
    <w:hidden/>
    <w:uiPriority w:val="99"/>
    <w:semiHidden/>
    <w:rsid w:val="00A23144"/>
    <w:pPr>
      <w:spacing w:after="200" w:line="276" w:lineRule="auto"/>
    </w:pPr>
    <w:rPr>
      <w:rFonts w:ascii="Arial" w:hAnsi="Arial"/>
      <w:sz w:val="22"/>
      <w:szCs w:val="24"/>
      <w:lang w:val="en-US" w:eastAsia="en-US"/>
    </w:rPr>
  </w:style>
  <w:style w:type="character" w:styleId="Svaghenvisning">
    <w:name w:val="Subtle Reference"/>
    <w:basedOn w:val="Standardskrifttypeiafsnit"/>
    <w:uiPriority w:val="31"/>
    <w:qFormat/>
    <w:rsid w:val="00E466EE"/>
    <w:rPr>
      <w:smallCaps/>
      <w:color w:val="C0504D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E466EE"/>
    <w:rPr>
      <w:rFonts w:ascii="Futura Std Book" w:eastAsia="Times New Roman" w:hAnsi="Futura Std Book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104ACD"/>
    <w:rPr>
      <w:rFonts w:ascii="Futura Std Book" w:eastAsia="Times New Roman" w:hAnsi="Futura Std Book"/>
      <w:b/>
      <w:bCs/>
      <w:color w:val="1F497D"/>
      <w:sz w:val="26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104ACD"/>
    <w:rPr>
      <w:rFonts w:ascii="Verdana" w:eastAsia="Times New Roman" w:hAnsi="Verdana"/>
      <w:b/>
      <w:bCs/>
      <w:color w:val="1F497D"/>
      <w:sz w:val="22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E466EE"/>
    <w:rPr>
      <w:rFonts w:ascii="Verdana" w:eastAsia="Times New Roman" w:hAnsi="Verdana"/>
      <w:b/>
      <w:bCs/>
      <w:iCs/>
      <w:sz w:val="22"/>
      <w:szCs w:val="22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66EE"/>
    <w:rPr>
      <w:rFonts w:ascii="Cambria" w:eastAsia="Times New Roman" w:hAnsi="Cambria" w:cs="Times New Roman"/>
      <w:color w:val="243F6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66EE"/>
    <w:rPr>
      <w:rFonts w:ascii="Cambria" w:eastAsia="Times New Roman" w:hAnsi="Cambria" w:cs="Times New Roman"/>
      <w:i/>
      <w:iCs/>
      <w:color w:val="243F6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66EE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66E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66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el">
    <w:name w:val="Title"/>
    <w:basedOn w:val="Normal"/>
    <w:next w:val="Normal"/>
    <w:link w:val="TitelTegn"/>
    <w:uiPriority w:val="1"/>
    <w:qFormat/>
    <w:rsid w:val="00217768"/>
    <w:pPr>
      <w:pBdr>
        <w:bottom w:val="single" w:sz="8" w:space="4" w:color="4F81BD"/>
      </w:pBdr>
      <w:spacing w:after="300"/>
      <w:contextualSpacing/>
    </w:pPr>
    <w:rPr>
      <w:rFonts w:ascii="Futura Std Book" w:eastAsia="Times New Roman" w:hAnsi="Futura Std Book"/>
      <w:color w:val="17365D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"/>
    <w:rsid w:val="00217768"/>
    <w:rPr>
      <w:rFonts w:ascii="Futura Std Book" w:eastAsia="Times New Roman" w:hAnsi="Futura Std Book" w:cs="Times New Roman"/>
      <w:color w:val="17365D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66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E466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E466EE"/>
    <w:rPr>
      <w:b/>
      <w:bCs/>
    </w:rPr>
  </w:style>
  <w:style w:type="character" w:styleId="Fremhv">
    <w:name w:val="Emphasis"/>
    <w:basedOn w:val="Standardskrifttypeiafsnit"/>
    <w:uiPriority w:val="20"/>
    <w:qFormat/>
    <w:rsid w:val="00E466EE"/>
    <w:rPr>
      <w:i/>
      <w:iCs/>
    </w:rPr>
  </w:style>
  <w:style w:type="paragraph" w:styleId="Ingenafstand">
    <w:name w:val="No Spacing"/>
    <w:basedOn w:val="Normal"/>
    <w:uiPriority w:val="2"/>
    <w:qFormat/>
    <w:rsid w:val="0022442A"/>
    <w:pPr>
      <w:spacing w:after="0"/>
    </w:pPr>
  </w:style>
  <w:style w:type="paragraph" w:styleId="Citat">
    <w:name w:val="Quote"/>
    <w:basedOn w:val="Normal"/>
    <w:next w:val="Normal"/>
    <w:link w:val="CitatTegn"/>
    <w:uiPriority w:val="29"/>
    <w:qFormat/>
    <w:rsid w:val="00E466EE"/>
    <w:rPr>
      <w:rFonts w:ascii="Calibri" w:hAnsi="Calibri"/>
      <w:i/>
      <w:iCs/>
      <w:color w:val="000000"/>
      <w:sz w:val="20"/>
      <w:szCs w:val="20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E466EE"/>
    <w:rPr>
      <w:i/>
      <w:iCs/>
      <w:color w:val="00000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66EE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E466EE"/>
    <w:rPr>
      <w:b/>
      <w:bCs/>
      <w:i/>
      <w:iCs/>
      <w:color w:val="4F81BD"/>
    </w:rPr>
  </w:style>
  <w:style w:type="character" w:styleId="Svagfremhvning">
    <w:name w:val="Subtle Emphasis"/>
    <w:uiPriority w:val="19"/>
    <w:qFormat/>
    <w:rsid w:val="00E466EE"/>
    <w:rPr>
      <w:i/>
      <w:iCs/>
      <w:color w:val="808080"/>
    </w:rPr>
  </w:style>
  <w:style w:type="character" w:styleId="Kraftigfremhvning">
    <w:name w:val="Intense Emphasis"/>
    <w:basedOn w:val="Standardskrifttypeiafsnit"/>
    <w:uiPriority w:val="21"/>
    <w:qFormat/>
    <w:rsid w:val="00E466EE"/>
    <w:rPr>
      <w:b/>
      <w:bCs/>
      <w:i/>
      <w:iCs/>
      <w:color w:val="4F81BD"/>
    </w:rPr>
  </w:style>
  <w:style w:type="character" w:styleId="Kraftighenvisning">
    <w:name w:val="Intense Reference"/>
    <w:basedOn w:val="Standardskrifttypeiafsnit"/>
    <w:uiPriority w:val="32"/>
    <w:qFormat/>
    <w:rsid w:val="00E466EE"/>
    <w:rPr>
      <w:b/>
      <w:bCs/>
      <w:smallCaps/>
      <w:color w:val="C0504D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E466EE"/>
    <w:rPr>
      <w:b/>
      <w:bCs/>
      <w:smallCaps/>
      <w:spacing w:val="5"/>
    </w:rPr>
  </w:style>
  <w:style w:type="paragraph" w:styleId="Underskrift">
    <w:name w:val="Signature"/>
    <w:basedOn w:val="Normal"/>
    <w:link w:val="UnderskriftTegn"/>
    <w:uiPriority w:val="2"/>
    <w:rsid w:val="00217768"/>
    <w:pPr>
      <w:ind w:left="4252"/>
    </w:pPr>
    <w:rPr>
      <w:sz w:val="24"/>
    </w:rPr>
  </w:style>
  <w:style w:type="character" w:customStyle="1" w:styleId="UnderskriftTegn">
    <w:name w:val="Underskrift Tegn"/>
    <w:basedOn w:val="Standardskrifttypeiafsnit"/>
    <w:link w:val="Underskrift"/>
    <w:uiPriority w:val="2"/>
    <w:rsid w:val="00217768"/>
    <w:rPr>
      <w:rFonts w:ascii="Verdana" w:hAnsi="Verdana"/>
      <w:sz w:val="24"/>
    </w:rPr>
  </w:style>
  <w:style w:type="character" w:customStyle="1" w:styleId="BrdtekstTegn">
    <w:name w:val="Brødtekst Tegn"/>
    <w:basedOn w:val="Standardskrifttypeiafsnit"/>
    <w:link w:val="Brdtekst"/>
    <w:uiPriority w:val="2"/>
    <w:rsid w:val="00E466EE"/>
    <w:rPr>
      <w:rFonts w:ascii="Verdana" w:hAnsi="Verdana"/>
      <w:b/>
      <w:bCs/>
      <w:sz w:val="24"/>
    </w:rPr>
  </w:style>
  <w:style w:type="paragraph" w:styleId="Fodnotetekst">
    <w:name w:val="footnote text"/>
    <w:basedOn w:val="Normal"/>
    <w:link w:val="FodnotetekstTegn"/>
    <w:uiPriority w:val="2"/>
    <w:rsid w:val="00217768"/>
    <w:rPr>
      <w:sz w:val="2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rsid w:val="00217768"/>
    <w:rPr>
      <w:rFonts w:ascii="Verdana" w:hAnsi="Verdana"/>
      <w:sz w:val="24"/>
      <w:szCs w:val="20"/>
    </w:rPr>
  </w:style>
  <w:style w:type="paragraph" w:customStyle="1" w:styleId="tabulator">
    <w:name w:val="tabulator"/>
    <w:basedOn w:val="Normal"/>
    <w:autoRedefine/>
    <w:qFormat/>
    <w:rsid w:val="008D5DFB"/>
    <w:pPr>
      <w:tabs>
        <w:tab w:val="left" w:pos="4536"/>
        <w:tab w:val="left" w:leader="underscore" w:pos="9922"/>
      </w:tabs>
    </w:pPr>
    <w:rPr>
      <w:rFonts w:ascii="Arial" w:hAnsi="Arial"/>
    </w:rPr>
  </w:style>
  <w:style w:type="paragraph" w:customStyle="1" w:styleId="streg">
    <w:name w:val="streg"/>
    <w:basedOn w:val="Normal"/>
    <w:autoRedefine/>
    <w:qFormat/>
    <w:rsid w:val="008D5DFB"/>
    <w:pPr>
      <w:tabs>
        <w:tab w:val="left" w:leader="underscore" w:pos="9923"/>
      </w:tabs>
    </w:pPr>
  </w:style>
  <w:style w:type="paragraph" w:customStyle="1" w:styleId="stregx2">
    <w:name w:val="streg x 2"/>
    <w:basedOn w:val="streg"/>
    <w:qFormat/>
    <w:rsid w:val="008D5DFB"/>
    <w:pPr>
      <w:tabs>
        <w:tab w:val="left" w:leader="underscore" w:pos="4536"/>
      </w:tabs>
      <w:jc w:val="both"/>
    </w:pPr>
  </w:style>
  <w:style w:type="paragraph" w:customStyle="1" w:styleId="indryk">
    <w:name w:val="indryk"/>
    <w:basedOn w:val="Normal"/>
    <w:autoRedefine/>
    <w:qFormat/>
    <w:rsid w:val="00E466EE"/>
    <w:pPr>
      <w:tabs>
        <w:tab w:val="left" w:pos="1701"/>
      </w:tabs>
      <w:ind w:left="1701" w:hanging="1701"/>
    </w:pPr>
  </w:style>
  <w:style w:type="paragraph" w:customStyle="1" w:styleId="beskrivelse">
    <w:name w:val="beskrivelse"/>
    <w:basedOn w:val="Normal"/>
    <w:qFormat/>
    <w:rsid w:val="00E466EE"/>
    <w:pPr>
      <w:spacing w:before="0" w:after="0"/>
    </w:pPr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nsk-it.dk/certificering/it-professionel/kursusudbyderporta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sk-it.dk/certificering/it-professionel/kursusudbyderportal.asp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D7F4-F7B1-404F-A095-3F3C2B10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1388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9837</CharactersWithSpaces>
  <SharedDoc>false</SharedDoc>
  <HLinks>
    <vt:vector size="114" baseType="variant">
      <vt:variant>
        <vt:i4>6225948</vt:i4>
      </vt:variant>
      <vt:variant>
        <vt:i4>108</vt:i4>
      </vt:variant>
      <vt:variant>
        <vt:i4>0</vt:i4>
      </vt:variant>
      <vt:variant>
        <vt:i4>5</vt:i4>
      </vt:variant>
      <vt:variant>
        <vt:lpwstr>http://www.dansk-it.dk/certificering/it-professionel/kursusudbyderportal.aspx</vt:lpwstr>
      </vt:variant>
      <vt:variant>
        <vt:lpwstr/>
      </vt:variant>
      <vt:variant>
        <vt:i4>6225948</vt:i4>
      </vt:variant>
      <vt:variant>
        <vt:i4>105</vt:i4>
      </vt:variant>
      <vt:variant>
        <vt:i4>0</vt:i4>
      </vt:variant>
      <vt:variant>
        <vt:i4>5</vt:i4>
      </vt:variant>
      <vt:variant>
        <vt:lpwstr>http://www.dansk-it.dk/certificering/it-professionel/kursusudbyderportal.aspx</vt:lpwstr>
      </vt:variant>
      <vt:variant>
        <vt:lpwstr/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_Toc261352341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_Toc261352340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_Toc261352339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_Toc261352338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_Toc261352337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_Toc261352336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_Toc261352335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_Toc261352334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_Toc261352333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_Toc261352332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_Toc261352331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_Toc261352330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_Toc261352329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_Toc261352328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_Toc261352327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_Toc261352326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_Toc261352325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2006-12-29T10:37:00Z</cp:lastPrinted>
  <dcterms:created xsi:type="dcterms:W3CDTF">2016-01-12T10:53:00Z</dcterms:created>
  <dcterms:modified xsi:type="dcterms:W3CDTF">2016-01-12T10:53:00Z</dcterms:modified>
</cp:coreProperties>
</file>